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heme="majorHAnsi" w:hAnsiTheme="majorHAnsi"/>
          <w:b/>
          <w:bCs/>
          <w:sz w:val="32"/>
          <w:szCs w:val="32"/>
        </w:rPr>
        <w:id w:val="-775477559"/>
        <w:docPartObj>
          <w:docPartGallery w:val="Cover Pages"/>
          <w:docPartUnique/>
        </w:docPartObj>
      </w:sdtPr>
      <w:sdtEndPr/>
      <w:sdtContent>
        <w:p w:rsidR="00CA43D5" w:rsidRDefault="00CA43D5">
          <w:pPr>
            <w:rPr>
              <w:rFonts w:asciiTheme="majorHAnsi" w:eastAsiaTheme="majorEastAsia" w:hAnsiTheme="majorHAnsi" w:cstheme="majorBidi"/>
              <w:sz w:val="32"/>
              <w:szCs w:val="32"/>
            </w:rPr>
          </w:pPr>
          <w:r w:rsidRPr="00CA43D5">
            <w:rPr>
              <w:rFonts w:asciiTheme="majorHAnsi" w:hAnsiTheme="majorHAnsi"/>
              <w:b/>
              <w:bCs/>
              <w:noProof/>
              <w:sz w:val="32"/>
              <w:szCs w:val="32"/>
            </w:rPr>
            <mc:AlternateContent>
              <mc:Choice Requires="wps">
                <w:drawing>
                  <wp:anchor distT="0" distB="0" distL="114300" distR="114300" simplePos="0" relativeHeight="251659264" behindDoc="0" locked="0" layoutInCell="1" allowOverlap="1">
                    <wp:simplePos x="0" y="0"/>
                    <wp:positionH relativeFrom="page">
                      <wp:align>center</wp:align>
                    </wp:positionH>
                    <wp:positionV relativeFrom="page">
                      <wp:align>center</wp:align>
                    </wp:positionV>
                    <wp:extent cx="1712890" cy="3840480"/>
                    <wp:effectExtent l="0" t="0" r="0" b="4445"/>
                    <wp:wrapNone/>
                    <wp:docPr id="138" name="Text Box 138"/>
                    <wp:cNvGraphicFramePr/>
                    <a:graphic xmlns:a="http://schemas.openxmlformats.org/drawingml/2006/main">
                      <a:graphicData uri="http://schemas.microsoft.com/office/word/2010/wordprocessingShape">
                        <wps:wsp>
                          <wps:cNvSpPr txBox="1"/>
                          <wps:spPr>
                            <a:xfrm>
                              <a:off x="0" y="0"/>
                              <a:ext cx="1712890" cy="38404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FF9900" w:themeColor="accent2"/>
                                  </w:tblBorders>
                                  <w:tblCellMar>
                                    <w:top w:w="1296" w:type="dxa"/>
                                    <w:left w:w="360" w:type="dxa"/>
                                    <w:bottom w:w="1296" w:type="dxa"/>
                                    <w:right w:w="360" w:type="dxa"/>
                                  </w:tblCellMar>
                                  <w:tblLook w:val="04A0" w:firstRow="1" w:lastRow="0" w:firstColumn="1" w:lastColumn="0" w:noHBand="0" w:noVBand="1"/>
                                </w:tblPr>
                                <w:tblGrid>
                                  <w:gridCol w:w="8133"/>
                                  <w:gridCol w:w="7702"/>
                                </w:tblGrid>
                                <w:tr w:rsidR="00DE4712">
                                  <w:trPr>
                                    <w:jc w:val="center"/>
                                  </w:trPr>
                                  <w:tc>
                                    <w:tcPr>
                                      <w:tcW w:w="2568" w:type="pct"/>
                                      <w:vAlign w:val="center"/>
                                    </w:tcPr>
                                    <w:p w:rsidR="00DE4712" w:rsidRDefault="00DE4712">
                                      <w:pPr>
                                        <w:jc w:val="right"/>
                                      </w:pPr>
                                      <w:r>
                                        <w:rPr>
                                          <w:noProof/>
                                        </w:rPr>
                                        <w:drawing>
                                          <wp:inline distT="0" distB="0" distL="0" distR="0">
                                            <wp:extent cx="1800000" cy="1800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100 pixel.png"/>
                                                    <pic:cNvPicPr/>
                                                  </pic:nvPicPr>
                                                  <pic:blipFill>
                                                    <a:blip r:embed="rId9">
                                                      <a:extLst>
                                                        <a:ext uri="{28A0092B-C50C-407E-A947-70E740481C1C}">
                                                          <a14:useLocalDpi xmlns:a14="http://schemas.microsoft.com/office/drawing/2010/main" val="0"/>
                                                        </a:ext>
                                                      </a:extLst>
                                                    </a:blip>
                                                    <a:stretch>
                                                      <a:fillRect/>
                                                    </a:stretch>
                                                  </pic:blipFill>
                                                  <pic:spPr>
                                                    <a:xfrm>
                                                      <a:off x="0" y="0"/>
                                                      <a:ext cx="1800000" cy="1800000"/>
                                                    </a:xfrm>
                                                    <a:prstGeom prst="rect">
                                                      <a:avLst/>
                                                    </a:prstGeom>
                                                  </pic:spPr>
                                                </pic:pic>
                                              </a:graphicData>
                                            </a:graphic>
                                          </wp:inline>
                                        </w:drawing>
                                      </w:r>
                                    </w:p>
                                    <w:p w:rsidR="00DE4712" w:rsidRDefault="00DE4712">
                                      <w:pPr>
                                        <w:jc w:val="right"/>
                                      </w:pPr>
                                    </w:p>
                                    <w:p w:rsidR="00DE4712" w:rsidRDefault="00DE4712">
                                      <w:pPr>
                                        <w:jc w:val="right"/>
                                      </w:pPr>
                                    </w:p>
                                    <w:sdt>
                                      <w:sdtPr>
                                        <w:rPr>
                                          <w:rFonts w:ascii="Century Gothic" w:hAnsi="Century Gothic"/>
                                          <w:b/>
                                          <w:caps/>
                                          <w:color w:val="FF9900"/>
                                          <w:sz w:val="56"/>
                                          <w:szCs w:val="56"/>
                                        </w:rPr>
                                        <w:alias w:val="Title"/>
                                        <w:tag w:val=""/>
                                        <w:id w:val="-438379639"/>
                                        <w:dataBinding w:prefixMappings="xmlns:ns0='http://purl.org/dc/elements/1.1/' xmlns:ns1='http://schemas.openxmlformats.org/package/2006/metadata/core-properties' " w:xpath="/ns1:coreProperties[1]/ns0:title[1]" w:storeItemID="{6C3C8BC8-F283-45AE-878A-BAB7291924A1}"/>
                                        <w:text/>
                                      </w:sdtPr>
                                      <w:sdtEndPr/>
                                      <w:sdtContent>
                                        <w:p w:rsidR="00DE4712" w:rsidRPr="004C2962" w:rsidRDefault="00DE4712" w:rsidP="00CA43D5">
                                          <w:pPr>
                                            <w:pStyle w:val="NoSpacing"/>
                                            <w:jc w:val="right"/>
                                            <w:rPr>
                                              <w:rFonts w:ascii="Century Gothic" w:hAnsi="Century Gothic"/>
                                              <w:b/>
                                              <w:caps/>
                                              <w:color w:val="FF9900"/>
                                              <w:sz w:val="56"/>
                                              <w:szCs w:val="56"/>
                                            </w:rPr>
                                          </w:pPr>
                                          <w:r w:rsidRPr="004C2962">
                                            <w:rPr>
                                              <w:rFonts w:ascii="Century Gothic" w:hAnsi="Century Gothic"/>
                                              <w:b/>
                                              <w:caps/>
                                              <w:color w:val="FF9900"/>
                                              <w:sz w:val="56"/>
                                              <w:szCs w:val="56"/>
                                            </w:rPr>
                                            <w:t>niromp Regional IRO Network Meeting</w:t>
                                          </w:r>
                                        </w:p>
                                      </w:sdtContent>
                                    </w:sdt>
                                    <w:p w:rsidR="00DE4712" w:rsidRDefault="00DE4712" w:rsidP="00CA43D5">
                                      <w:pPr>
                                        <w:jc w:val="center"/>
                                      </w:pPr>
                                    </w:p>
                                  </w:tc>
                                  <w:tc>
                                    <w:tcPr>
                                      <w:tcW w:w="2432" w:type="pct"/>
                                      <w:vAlign w:val="center"/>
                                    </w:tcPr>
                                    <w:p w:rsidR="00DE4712" w:rsidRPr="004C2962" w:rsidRDefault="00DE4712">
                                      <w:pPr>
                                        <w:pStyle w:val="NoSpacing"/>
                                        <w:rPr>
                                          <w:rFonts w:ascii="Century Gothic" w:hAnsi="Century Gothic" w:cs="Arial"/>
                                          <w:b/>
                                          <w:caps/>
                                          <w:color w:val="FF9900" w:themeColor="accent2"/>
                                          <w:sz w:val="44"/>
                                          <w:szCs w:val="44"/>
                                        </w:rPr>
                                      </w:pPr>
                                      <w:r w:rsidRPr="004C2962">
                                        <w:rPr>
                                          <w:rFonts w:ascii="Century Gothic" w:hAnsi="Century Gothic" w:cs="Arial"/>
                                          <w:b/>
                                          <w:caps/>
                                          <w:color w:val="FF9900" w:themeColor="accent2"/>
                                          <w:sz w:val="44"/>
                                          <w:szCs w:val="44"/>
                                        </w:rPr>
                                        <w:t>NIROMP’S REGIONAL NETWORKS</w:t>
                                      </w:r>
                                    </w:p>
                                    <w:p w:rsidR="00DE4712" w:rsidRPr="00CA43D5" w:rsidRDefault="00DE4712" w:rsidP="00CA43D5">
                                      <w:pPr>
                                        <w:rPr>
                                          <w:color w:val="000000" w:themeColor="text1"/>
                                        </w:rPr>
                                      </w:pPr>
                                      <w:r w:rsidRPr="00CA43D5">
                                        <w:rPr>
                                          <w:color w:val="000000" w:themeColor="text1"/>
                                        </w:rPr>
                                        <w:t>NIROMP has an established network of regional alliances made up of IRO managers and IROs. Our regional networks cover the nine government area regions of England.</w:t>
                                      </w:r>
                                    </w:p>
                                    <w:p w:rsidR="00DE4712" w:rsidRPr="00CA43D5" w:rsidRDefault="00DE4712" w:rsidP="00CA43D5">
                                      <w:pPr>
                                        <w:rPr>
                                          <w:color w:val="000000" w:themeColor="text1"/>
                                        </w:rPr>
                                      </w:pPr>
                                    </w:p>
                                    <w:p w:rsidR="00DE4712" w:rsidRPr="00CA43D5" w:rsidRDefault="00DE4712" w:rsidP="00CA43D5">
                                      <w:pPr>
                                        <w:rPr>
                                          <w:color w:val="000000" w:themeColor="text1"/>
                                        </w:rPr>
                                      </w:pPr>
                                      <w:r>
                                        <w:rPr>
                                          <w:color w:val="000000" w:themeColor="text1"/>
                                        </w:rPr>
                                        <w:t>We aim to</w:t>
                                      </w:r>
                                      <w:r w:rsidRPr="00CA43D5">
                                        <w:rPr>
                                          <w:color w:val="000000" w:themeColor="text1"/>
                                        </w:rPr>
                                        <w:t>:</w:t>
                                      </w:r>
                                    </w:p>
                                    <w:p w:rsidR="00DE4712" w:rsidRPr="00CA43D5" w:rsidRDefault="00DE4712" w:rsidP="00CA43D5">
                                      <w:pPr>
                                        <w:rPr>
                                          <w:color w:val="000000" w:themeColor="text1"/>
                                        </w:rPr>
                                      </w:pPr>
                                    </w:p>
                                    <w:p w:rsidR="00DE4712" w:rsidRPr="004C2962" w:rsidRDefault="00DE4712"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help IROs achieve continuously better and more consistent practice;</w:t>
                                      </w:r>
                                    </w:p>
                                    <w:p w:rsidR="00DE4712" w:rsidRPr="004C2962" w:rsidRDefault="00DE4712"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be responsive to policy and practice updates, consultation exercises and research projects – keeping members up to date with developments and service issues;</w:t>
                                      </w:r>
                                    </w:p>
                                    <w:p w:rsidR="00DE4712" w:rsidRPr="004C2962" w:rsidRDefault="00DE4712"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ensure contributions from IROs draw on their expertise – to use this towards the effective learning, development and consistently effective delivery of IRO services at local, regional and national level;</w:t>
                                      </w:r>
                                    </w:p>
                                    <w:p w:rsidR="00DE4712" w:rsidRPr="004C2962" w:rsidRDefault="00DE4712"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to use the regional networks to understand local variations and challenges to practice which are driving regional priorities;</w:t>
                                      </w:r>
                                    </w:p>
                                    <w:p w:rsidR="00DE4712" w:rsidRPr="004C2962" w:rsidRDefault="00DE4712"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allow flexibility for local, regional and national priorities;</w:t>
                                      </w:r>
                                    </w:p>
                                    <w:p w:rsidR="00DE4712" w:rsidRPr="004C2962" w:rsidRDefault="00DE4712" w:rsidP="004C2962">
                                      <w:pPr>
                                        <w:pStyle w:val="NoSpacing"/>
                                        <w:numPr>
                                          <w:ilvl w:val="0"/>
                                          <w:numId w:val="32"/>
                                        </w:numPr>
                                        <w:rPr>
                                          <w:color w:val="FF9900" w:themeColor="accent2"/>
                                          <w:sz w:val="26"/>
                                          <w:szCs w:val="26"/>
                                        </w:rPr>
                                      </w:pPr>
                                      <w:r w:rsidRPr="004C2962">
                                        <w:rPr>
                                          <w:rFonts w:ascii="Arial" w:hAnsi="Arial" w:cs="Arial"/>
                                          <w:color w:val="000000" w:themeColor="text1"/>
                                          <w:sz w:val="24"/>
                                          <w:szCs w:val="24"/>
                                        </w:rPr>
                                        <w:t>provide leadership of task and finish groups which can be called on for specific support by DfE, local authorities and other key stakeholders, as required.</w:t>
                                      </w:r>
                                    </w:p>
                                  </w:tc>
                                </w:tr>
                              </w:tbl>
                              <w:p w:rsidR="00DE4712" w:rsidRDefault="00DE4712"/>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type id="_x0000_t202" coordsize="21600,21600" o:spt="202" path="m,l,21600r21600,l21600,xe">
                    <v:stroke joinstyle="miter"/>
                    <v:path gradientshapeok="t" o:connecttype="rect"/>
                  </v:shapetype>
                  <v:shape id="Text Box 138" o:spid="_x0000_s1026" type="#_x0000_t202" style="position:absolute;margin-left:0;margin-top:0;width:134.85pt;height:302.4pt;z-index:251659264;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" fillcolor="white [3201]" stroked="f" strokeweight=".5pt">
                    <v:textbox inset="0,0,0,0">
                      <w:txbxContent>
                        <w:tbl>
                          <w:tblPr>
                            <w:tblW w:w="5000" w:type="pct"/>
                            <w:jc w:val="center"/>
                            <w:tblBorders>
                              <w:insideV w:val="single" w:sz="12" w:space="0" w:color="FF9900" w:themeColor="accent2"/>
                            </w:tblBorders>
                            <w:tblCellMar>
                              <w:top w:w="1296" w:type="dxa"/>
                              <w:left w:w="360" w:type="dxa"/>
                              <w:bottom w:w="1296" w:type="dxa"/>
                              <w:right w:w="360" w:type="dxa"/>
                            </w:tblCellMar>
                            <w:tblLook w:val="04A0" w:firstRow="1" w:lastRow="0" w:firstColumn="1" w:lastColumn="0" w:noHBand="0" w:noVBand="1"/>
                          </w:tblPr>
                          <w:tblGrid>
                            <w:gridCol w:w="8133"/>
                            <w:gridCol w:w="7702"/>
                          </w:tblGrid>
                          <w:tr w:rsidR="00DE4712">
                            <w:trPr>
                              <w:jc w:val="center"/>
                            </w:trPr>
                            <w:tc>
                              <w:tcPr>
                                <w:tcW w:w="2568" w:type="pct"/>
                                <w:vAlign w:val="center"/>
                              </w:tcPr>
                              <w:p w:rsidR="00DE4712" w:rsidRDefault="00DE4712">
                                <w:pPr>
                                  <w:jc w:val="right"/>
                                </w:pPr>
                                <w:r>
                                  <w:rPr>
                                    <w:noProof/>
                                  </w:rPr>
                                  <w:drawing>
                                    <wp:inline distT="0" distB="0" distL="0" distR="0">
                                      <wp:extent cx="1800000" cy="1800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100 pixel.png"/>
                                              <pic:cNvPicPr/>
                                            </pic:nvPicPr>
                                            <pic:blipFill>
                                              <a:blip r:embed="rId9">
                                                <a:extLst>
                                                  <a:ext uri="{28A0092B-C50C-407E-A947-70E740481C1C}">
                                                    <a14:useLocalDpi xmlns:a14="http://schemas.microsoft.com/office/drawing/2010/main" val="0"/>
                                                  </a:ext>
                                                </a:extLst>
                                              </a:blip>
                                              <a:stretch>
                                                <a:fillRect/>
                                              </a:stretch>
                                            </pic:blipFill>
                                            <pic:spPr>
                                              <a:xfrm>
                                                <a:off x="0" y="0"/>
                                                <a:ext cx="1800000" cy="1800000"/>
                                              </a:xfrm>
                                              <a:prstGeom prst="rect">
                                                <a:avLst/>
                                              </a:prstGeom>
                                            </pic:spPr>
                                          </pic:pic>
                                        </a:graphicData>
                                      </a:graphic>
                                    </wp:inline>
                                  </w:drawing>
                                </w:r>
                              </w:p>
                              <w:p w:rsidR="00DE4712" w:rsidRDefault="00DE4712">
                                <w:pPr>
                                  <w:jc w:val="right"/>
                                </w:pPr>
                              </w:p>
                              <w:p w:rsidR="00DE4712" w:rsidRDefault="00DE4712">
                                <w:pPr>
                                  <w:jc w:val="right"/>
                                </w:pPr>
                              </w:p>
                              <w:sdt>
                                <w:sdtPr>
                                  <w:rPr>
                                    <w:rFonts w:ascii="Century Gothic" w:hAnsi="Century Gothic"/>
                                    <w:b/>
                                    <w:caps/>
                                    <w:color w:val="FF9900"/>
                                    <w:sz w:val="56"/>
                                    <w:szCs w:val="56"/>
                                  </w:rPr>
                                  <w:alias w:val="Title"/>
                                  <w:tag w:val=""/>
                                  <w:id w:val="-438379639"/>
                                  <w:dataBinding w:prefixMappings="xmlns:ns0='http://purl.org/dc/elements/1.1/' xmlns:ns1='http://schemas.openxmlformats.org/package/2006/metadata/core-properties' " w:xpath="/ns1:coreProperties[1]/ns0:title[1]" w:storeItemID="{6C3C8BC8-F283-45AE-878A-BAB7291924A1}"/>
                                  <w:text/>
                                </w:sdtPr>
                                <w:sdtEndPr/>
                                <w:sdtContent>
                                  <w:p w:rsidR="00DE4712" w:rsidRPr="004C2962" w:rsidRDefault="00DE4712" w:rsidP="00CA43D5">
                                    <w:pPr>
                                      <w:pStyle w:val="NoSpacing"/>
                                      <w:jc w:val="right"/>
                                      <w:rPr>
                                        <w:rFonts w:ascii="Century Gothic" w:hAnsi="Century Gothic"/>
                                        <w:b/>
                                        <w:caps/>
                                        <w:color w:val="FF9900"/>
                                        <w:sz w:val="56"/>
                                        <w:szCs w:val="56"/>
                                      </w:rPr>
                                    </w:pPr>
                                    <w:r w:rsidRPr="004C2962">
                                      <w:rPr>
                                        <w:rFonts w:ascii="Century Gothic" w:hAnsi="Century Gothic"/>
                                        <w:b/>
                                        <w:caps/>
                                        <w:color w:val="FF9900"/>
                                        <w:sz w:val="56"/>
                                        <w:szCs w:val="56"/>
                                      </w:rPr>
                                      <w:t>niromp Regional IRO Network Meeting</w:t>
                                    </w:r>
                                  </w:p>
                                </w:sdtContent>
                              </w:sdt>
                              <w:p w:rsidR="00DE4712" w:rsidRDefault="00DE4712" w:rsidP="00CA43D5">
                                <w:pPr>
                                  <w:jc w:val="center"/>
                                </w:pPr>
                              </w:p>
                            </w:tc>
                            <w:tc>
                              <w:tcPr>
                                <w:tcW w:w="2432" w:type="pct"/>
                                <w:vAlign w:val="center"/>
                              </w:tcPr>
                              <w:p w:rsidR="00DE4712" w:rsidRPr="004C2962" w:rsidRDefault="00DE4712">
                                <w:pPr>
                                  <w:pStyle w:val="NoSpacing"/>
                                  <w:rPr>
                                    <w:rFonts w:ascii="Century Gothic" w:hAnsi="Century Gothic" w:cs="Arial"/>
                                    <w:b/>
                                    <w:caps/>
                                    <w:color w:val="FF9900" w:themeColor="accent2"/>
                                    <w:sz w:val="44"/>
                                    <w:szCs w:val="44"/>
                                  </w:rPr>
                                </w:pPr>
                                <w:r w:rsidRPr="004C2962">
                                  <w:rPr>
                                    <w:rFonts w:ascii="Century Gothic" w:hAnsi="Century Gothic" w:cs="Arial"/>
                                    <w:b/>
                                    <w:caps/>
                                    <w:color w:val="FF9900" w:themeColor="accent2"/>
                                    <w:sz w:val="44"/>
                                    <w:szCs w:val="44"/>
                                  </w:rPr>
                                  <w:t>NIROMP’S REGIONAL NETWORKS</w:t>
                                </w:r>
                              </w:p>
                              <w:p w:rsidR="00DE4712" w:rsidRPr="00CA43D5" w:rsidRDefault="00DE4712" w:rsidP="00CA43D5">
                                <w:pPr>
                                  <w:rPr>
                                    <w:color w:val="000000" w:themeColor="text1"/>
                                  </w:rPr>
                                </w:pPr>
                                <w:r w:rsidRPr="00CA43D5">
                                  <w:rPr>
                                    <w:color w:val="000000" w:themeColor="text1"/>
                                  </w:rPr>
                                  <w:t>NIROMP has an established network of regional alliances made up of IRO managers and IROs. Our regional networks cover the nine government area regions of England.</w:t>
                                </w:r>
                              </w:p>
                              <w:p w:rsidR="00DE4712" w:rsidRPr="00CA43D5" w:rsidRDefault="00DE4712" w:rsidP="00CA43D5">
                                <w:pPr>
                                  <w:rPr>
                                    <w:color w:val="000000" w:themeColor="text1"/>
                                  </w:rPr>
                                </w:pPr>
                              </w:p>
                              <w:p w:rsidR="00DE4712" w:rsidRPr="00CA43D5" w:rsidRDefault="00DE4712" w:rsidP="00CA43D5">
                                <w:pPr>
                                  <w:rPr>
                                    <w:color w:val="000000" w:themeColor="text1"/>
                                  </w:rPr>
                                </w:pPr>
                                <w:r>
                                  <w:rPr>
                                    <w:color w:val="000000" w:themeColor="text1"/>
                                  </w:rPr>
                                  <w:t>We aim to</w:t>
                                </w:r>
                                <w:r w:rsidRPr="00CA43D5">
                                  <w:rPr>
                                    <w:color w:val="000000" w:themeColor="text1"/>
                                  </w:rPr>
                                  <w:t>:</w:t>
                                </w:r>
                              </w:p>
                              <w:p w:rsidR="00DE4712" w:rsidRPr="00CA43D5" w:rsidRDefault="00DE4712" w:rsidP="00CA43D5">
                                <w:pPr>
                                  <w:rPr>
                                    <w:color w:val="000000" w:themeColor="text1"/>
                                  </w:rPr>
                                </w:pPr>
                              </w:p>
                              <w:p w:rsidR="00DE4712" w:rsidRPr="004C2962" w:rsidRDefault="00DE4712"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help IROs achieve continuously better and more consistent practice;</w:t>
                                </w:r>
                              </w:p>
                              <w:p w:rsidR="00DE4712" w:rsidRPr="004C2962" w:rsidRDefault="00DE4712"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be responsive to policy and practice updates, consultation exercises and research projects – keeping members up to date with developments and service issues;</w:t>
                                </w:r>
                              </w:p>
                              <w:p w:rsidR="00DE4712" w:rsidRPr="004C2962" w:rsidRDefault="00DE4712"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ensure contributions from IROs draw on their expertise – to use this towards the effective learning, development and consistently effective delivery of IRO services at local, regional and national level;</w:t>
                                </w:r>
                              </w:p>
                              <w:p w:rsidR="00DE4712" w:rsidRPr="004C2962" w:rsidRDefault="00DE4712"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to use the regional networks to understand local variations and challenges to practice which are driving regional priorities;</w:t>
                                </w:r>
                              </w:p>
                              <w:p w:rsidR="00DE4712" w:rsidRPr="004C2962" w:rsidRDefault="00DE4712"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allow flexibility for local, regional and national priorities;</w:t>
                                </w:r>
                              </w:p>
                              <w:p w:rsidR="00DE4712" w:rsidRPr="004C2962" w:rsidRDefault="00DE4712" w:rsidP="004C2962">
                                <w:pPr>
                                  <w:pStyle w:val="NoSpacing"/>
                                  <w:numPr>
                                    <w:ilvl w:val="0"/>
                                    <w:numId w:val="32"/>
                                  </w:numPr>
                                  <w:rPr>
                                    <w:color w:val="FF9900" w:themeColor="accent2"/>
                                    <w:sz w:val="26"/>
                                    <w:szCs w:val="26"/>
                                  </w:rPr>
                                </w:pPr>
                                <w:r w:rsidRPr="004C2962">
                                  <w:rPr>
                                    <w:rFonts w:ascii="Arial" w:hAnsi="Arial" w:cs="Arial"/>
                                    <w:color w:val="000000" w:themeColor="text1"/>
                                    <w:sz w:val="24"/>
                                    <w:szCs w:val="24"/>
                                  </w:rPr>
                                  <w:t>provide leadership of task and finish groups which can be called on for specific support by DfE, local authorities and other key stakeholders, as required.</w:t>
                                </w:r>
                              </w:p>
                            </w:tc>
                          </w:tr>
                        </w:tbl>
                        <w:p w:rsidR="00DE4712" w:rsidRDefault="00DE4712"/>
                      </w:txbxContent>
                    </v:textbox>
                    <w10:wrap anchorx="page" anchory="page"/>
                  </v:shape>
                </w:pict>
              </mc:Fallback>
            </mc:AlternateContent>
          </w:r>
          <w:r>
            <w:rPr>
              <w:rFonts w:asciiTheme="majorHAnsi" w:hAnsiTheme="majorHAnsi"/>
              <w:b/>
              <w:bCs/>
              <w:sz w:val="32"/>
              <w:szCs w:val="32"/>
            </w:rPr>
            <w:br w:type="page"/>
          </w:r>
        </w:p>
      </w:sdtContent>
    </w:sdt>
    <w:p w:rsidR="00C24740" w:rsidRPr="00E404CA" w:rsidRDefault="004E06DD" w:rsidP="00797230">
      <w:pPr>
        <w:pStyle w:val="Heading1"/>
        <w:rPr>
          <w:color w:val="auto"/>
          <w:sz w:val="32"/>
          <w:szCs w:val="32"/>
        </w:rPr>
      </w:pPr>
      <w:r w:rsidRPr="00E404CA">
        <w:rPr>
          <w:color w:val="auto"/>
          <w:sz w:val="32"/>
          <w:szCs w:val="32"/>
        </w:rPr>
        <w:lastRenderedPageBreak/>
        <w:t>Representation</w:t>
      </w:r>
    </w:p>
    <w:p w:rsidR="00D920C2" w:rsidRPr="00CA43D5" w:rsidRDefault="00D920C2" w:rsidP="00C24740">
      <w:pPr>
        <w:jc w:val="center"/>
        <w:rPr>
          <w:b/>
          <w:color w:val="auto"/>
          <w:sz w:val="28"/>
          <w:szCs w:val="28"/>
        </w:rPr>
      </w:pPr>
    </w:p>
    <w:p w:rsidR="00C24740" w:rsidRPr="00E404CA" w:rsidRDefault="00D920C2" w:rsidP="00EF6DCA">
      <w:pPr>
        <w:rPr>
          <w:rFonts w:asciiTheme="minorHAnsi" w:hAnsiTheme="minorHAnsi"/>
          <w:color w:val="auto"/>
          <w:sz w:val="32"/>
          <w:szCs w:val="32"/>
        </w:rPr>
      </w:pPr>
      <w:r w:rsidRPr="00E404CA">
        <w:rPr>
          <w:rFonts w:asciiTheme="minorHAnsi" w:hAnsiTheme="minorHAnsi"/>
          <w:b/>
          <w:color w:val="auto"/>
          <w:sz w:val="32"/>
          <w:szCs w:val="32"/>
        </w:rPr>
        <w:t>Date:</w:t>
      </w:r>
      <w:r w:rsidR="00EF6DCA" w:rsidRPr="00E404CA">
        <w:rPr>
          <w:rFonts w:asciiTheme="minorHAnsi" w:hAnsiTheme="minorHAnsi"/>
          <w:b/>
          <w:color w:val="auto"/>
          <w:sz w:val="32"/>
          <w:szCs w:val="32"/>
        </w:rPr>
        <w:t xml:space="preserve"> </w:t>
      </w:r>
      <w:r w:rsidR="008F13BD" w:rsidRPr="00E404CA">
        <w:rPr>
          <w:rFonts w:asciiTheme="minorHAnsi" w:hAnsiTheme="minorHAnsi"/>
          <w:b/>
          <w:color w:val="auto"/>
          <w:sz w:val="32"/>
          <w:szCs w:val="32"/>
        </w:rPr>
        <w:t>1</w:t>
      </w:r>
      <w:r w:rsidR="00A650D0" w:rsidRPr="00E404CA">
        <w:rPr>
          <w:rFonts w:asciiTheme="minorHAnsi" w:hAnsiTheme="minorHAnsi"/>
          <w:b/>
          <w:color w:val="auto"/>
          <w:sz w:val="32"/>
          <w:szCs w:val="32"/>
        </w:rPr>
        <w:t>1</w:t>
      </w:r>
      <w:r w:rsidR="0098286F" w:rsidRPr="00E404CA">
        <w:rPr>
          <w:rFonts w:asciiTheme="minorHAnsi" w:hAnsiTheme="minorHAnsi"/>
          <w:b/>
          <w:color w:val="auto"/>
          <w:sz w:val="32"/>
          <w:szCs w:val="32"/>
        </w:rPr>
        <w:t>/0</w:t>
      </w:r>
      <w:r w:rsidR="008F13BD" w:rsidRPr="00E404CA">
        <w:rPr>
          <w:rFonts w:asciiTheme="minorHAnsi" w:hAnsiTheme="minorHAnsi"/>
          <w:b/>
          <w:color w:val="auto"/>
          <w:sz w:val="32"/>
          <w:szCs w:val="32"/>
        </w:rPr>
        <w:t>6</w:t>
      </w:r>
      <w:r w:rsidR="0098286F" w:rsidRPr="00E404CA">
        <w:rPr>
          <w:rFonts w:asciiTheme="minorHAnsi" w:hAnsiTheme="minorHAnsi"/>
          <w:b/>
          <w:color w:val="auto"/>
          <w:sz w:val="32"/>
          <w:szCs w:val="32"/>
        </w:rPr>
        <w:t>/20</w:t>
      </w:r>
      <w:r w:rsidR="004F7173" w:rsidRPr="00E404CA">
        <w:rPr>
          <w:rFonts w:asciiTheme="minorHAnsi" w:hAnsiTheme="minorHAnsi"/>
          <w:b/>
          <w:color w:val="auto"/>
          <w:sz w:val="32"/>
          <w:szCs w:val="32"/>
        </w:rPr>
        <w:t>20</w:t>
      </w:r>
      <w:r w:rsidR="00C33B5C" w:rsidRPr="00E404CA">
        <w:rPr>
          <w:rFonts w:asciiTheme="minorHAnsi" w:hAnsiTheme="minorHAnsi"/>
          <w:color w:val="auto"/>
          <w:sz w:val="32"/>
          <w:szCs w:val="32"/>
        </w:rPr>
        <w:tab/>
      </w:r>
      <w:r w:rsidR="00C33B5C" w:rsidRPr="00E404CA">
        <w:rPr>
          <w:rFonts w:asciiTheme="minorHAnsi" w:hAnsiTheme="minorHAnsi"/>
          <w:b/>
          <w:color w:val="auto"/>
          <w:sz w:val="32"/>
          <w:szCs w:val="32"/>
        </w:rPr>
        <w:t>Chair:</w:t>
      </w:r>
      <w:r w:rsidR="00EF6DCA" w:rsidRPr="00E404CA">
        <w:rPr>
          <w:rFonts w:asciiTheme="minorHAnsi" w:hAnsiTheme="minorHAnsi"/>
          <w:color w:val="auto"/>
          <w:sz w:val="32"/>
          <w:szCs w:val="32"/>
        </w:rPr>
        <w:t xml:space="preserve"> </w:t>
      </w:r>
      <w:r w:rsidR="0098286F" w:rsidRPr="00E404CA">
        <w:rPr>
          <w:rFonts w:asciiTheme="minorHAnsi" w:hAnsiTheme="minorHAnsi"/>
          <w:color w:val="auto"/>
          <w:sz w:val="32"/>
          <w:szCs w:val="32"/>
        </w:rPr>
        <w:t>Ruth Kingdom</w:t>
      </w:r>
      <w:r w:rsidR="004C2962" w:rsidRPr="00E404CA">
        <w:rPr>
          <w:rFonts w:asciiTheme="minorHAnsi" w:hAnsiTheme="minorHAnsi"/>
          <w:color w:val="auto"/>
          <w:sz w:val="32"/>
          <w:szCs w:val="32"/>
        </w:rPr>
        <w:t xml:space="preserve"> </w:t>
      </w:r>
      <w:r w:rsidR="00351315">
        <w:rPr>
          <w:rFonts w:asciiTheme="minorHAnsi" w:hAnsiTheme="minorHAnsi"/>
          <w:color w:val="auto"/>
          <w:sz w:val="32"/>
          <w:szCs w:val="32"/>
        </w:rPr>
        <w:t xml:space="preserve">  </w:t>
      </w:r>
      <w:r w:rsidR="00C33B5C" w:rsidRPr="00E404CA">
        <w:rPr>
          <w:rFonts w:asciiTheme="minorHAnsi" w:hAnsiTheme="minorHAnsi"/>
          <w:b/>
          <w:color w:val="auto"/>
          <w:sz w:val="32"/>
          <w:szCs w:val="32"/>
        </w:rPr>
        <w:t>Venue:</w:t>
      </w:r>
      <w:r w:rsidR="00C33B5C" w:rsidRPr="00E404CA">
        <w:rPr>
          <w:rFonts w:asciiTheme="minorHAnsi" w:hAnsiTheme="minorHAnsi"/>
          <w:color w:val="auto"/>
          <w:sz w:val="32"/>
          <w:szCs w:val="32"/>
        </w:rPr>
        <w:t xml:space="preserve"> </w:t>
      </w:r>
      <w:r w:rsidR="00351315">
        <w:rPr>
          <w:rFonts w:asciiTheme="minorHAnsi" w:hAnsiTheme="minorHAnsi"/>
          <w:color w:val="auto"/>
          <w:sz w:val="32"/>
          <w:szCs w:val="32"/>
        </w:rPr>
        <w:t>MT</w:t>
      </w:r>
      <w:r w:rsidR="004C2962" w:rsidRPr="00E404CA">
        <w:rPr>
          <w:rFonts w:asciiTheme="minorHAnsi" w:hAnsiTheme="minorHAnsi"/>
          <w:color w:val="auto"/>
          <w:sz w:val="32"/>
          <w:szCs w:val="32"/>
        </w:rPr>
        <w:tab/>
      </w:r>
      <w:r w:rsidR="004C2962" w:rsidRPr="00E404CA">
        <w:rPr>
          <w:rFonts w:asciiTheme="minorHAnsi" w:hAnsiTheme="minorHAnsi"/>
          <w:b/>
          <w:color w:val="auto"/>
          <w:sz w:val="32"/>
          <w:szCs w:val="32"/>
        </w:rPr>
        <w:t>Notes by:</w:t>
      </w:r>
      <w:r w:rsidR="004C2962" w:rsidRPr="00E404CA">
        <w:rPr>
          <w:rFonts w:asciiTheme="minorHAnsi" w:hAnsiTheme="minorHAnsi"/>
          <w:color w:val="auto"/>
          <w:sz w:val="32"/>
          <w:szCs w:val="32"/>
        </w:rPr>
        <w:t xml:space="preserve"> </w:t>
      </w:r>
      <w:r w:rsidR="0098286F" w:rsidRPr="00E404CA">
        <w:rPr>
          <w:rFonts w:asciiTheme="minorHAnsi" w:hAnsiTheme="minorHAnsi"/>
          <w:color w:val="auto"/>
          <w:sz w:val="32"/>
          <w:szCs w:val="32"/>
        </w:rPr>
        <w:t>Angela Murray</w:t>
      </w:r>
    </w:p>
    <w:p w:rsidR="00EF6DCA" w:rsidRPr="00CA43D5" w:rsidRDefault="00EF6DCA" w:rsidP="00EF6DCA">
      <w:pPr>
        <w:rPr>
          <w:color w:val="auto"/>
          <w:sz w:val="22"/>
          <w:szCs w:val="22"/>
        </w:rPr>
      </w:pPr>
    </w:p>
    <w:tbl>
      <w:tblPr>
        <w:tblStyle w:val="TableGrid"/>
        <w:tblW w:w="5000" w:type="pct"/>
        <w:jc w:val="center"/>
        <w:shd w:val="clear" w:color="auto" w:fill="FF9900"/>
        <w:tblLook w:val="04A0" w:firstRow="1" w:lastRow="0" w:firstColumn="1" w:lastColumn="0" w:noHBand="0" w:noVBand="1"/>
      </w:tblPr>
      <w:tblGrid>
        <w:gridCol w:w="2117"/>
        <w:gridCol w:w="3515"/>
        <w:gridCol w:w="3293"/>
        <w:gridCol w:w="3690"/>
        <w:gridCol w:w="1348"/>
        <w:gridCol w:w="1425"/>
      </w:tblGrid>
      <w:tr w:rsidR="00CA43D5" w:rsidRPr="00CA43D5" w:rsidTr="0039308A">
        <w:trPr>
          <w:jc w:val="center"/>
        </w:trPr>
        <w:tc>
          <w:tcPr>
            <w:tcW w:w="688" w:type="pct"/>
            <w:shd w:val="clear" w:color="auto" w:fill="FF9900"/>
          </w:tcPr>
          <w:p w:rsidR="00E14E02" w:rsidRPr="00CA43D5" w:rsidRDefault="00E14E02" w:rsidP="00E14E02">
            <w:pPr>
              <w:jc w:val="center"/>
              <w:rPr>
                <w:b/>
                <w:color w:val="auto"/>
                <w:sz w:val="22"/>
                <w:szCs w:val="22"/>
              </w:rPr>
            </w:pPr>
            <w:r w:rsidRPr="00CA43D5">
              <w:rPr>
                <w:b/>
                <w:color w:val="auto"/>
                <w:sz w:val="22"/>
                <w:szCs w:val="22"/>
              </w:rPr>
              <w:t>Authority</w:t>
            </w:r>
          </w:p>
        </w:tc>
        <w:tc>
          <w:tcPr>
            <w:tcW w:w="1142" w:type="pct"/>
            <w:shd w:val="clear" w:color="auto" w:fill="FF9900"/>
          </w:tcPr>
          <w:p w:rsidR="00E14E02" w:rsidRPr="00CA43D5" w:rsidRDefault="00E14E02" w:rsidP="00E14E02">
            <w:pPr>
              <w:jc w:val="center"/>
              <w:rPr>
                <w:b/>
                <w:color w:val="auto"/>
                <w:sz w:val="22"/>
                <w:szCs w:val="22"/>
              </w:rPr>
            </w:pPr>
            <w:r w:rsidRPr="00CA43D5">
              <w:rPr>
                <w:b/>
                <w:color w:val="auto"/>
                <w:sz w:val="22"/>
                <w:szCs w:val="22"/>
              </w:rPr>
              <w:t>Name</w:t>
            </w:r>
          </w:p>
        </w:tc>
        <w:tc>
          <w:tcPr>
            <w:tcW w:w="1070" w:type="pct"/>
            <w:shd w:val="clear" w:color="auto" w:fill="FF9900"/>
          </w:tcPr>
          <w:p w:rsidR="00E14E02" w:rsidRPr="00CA43D5" w:rsidRDefault="00893E8F" w:rsidP="004E06DD">
            <w:pPr>
              <w:jc w:val="center"/>
              <w:rPr>
                <w:b/>
                <w:color w:val="auto"/>
                <w:sz w:val="22"/>
                <w:szCs w:val="22"/>
              </w:rPr>
            </w:pPr>
            <w:r w:rsidRPr="00CA43D5">
              <w:rPr>
                <w:b/>
                <w:color w:val="auto"/>
                <w:sz w:val="22"/>
                <w:szCs w:val="22"/>
              </w:rPr>
              <w:t>Email</w:t>
            </w:r>
          </w:p>
        </w:tc>
        <w:tc>
          <w:tcPr>
            <w:tcW w:w="1199" w:type="pct"/>
            <w:shd w:val="clear" w:color="auto" w:fill="FF9900"/>
          </w:tcPr>
          <w:p w:rsidR="00E14E02" w:rsidRPr="00CA43D5" w:rsidRDefault="00E14E02" w:rsidP="00E14E02">
            <w:pPr>
              <w:jc w:val="center"/>
              <w:rPr>
                <w:b/>
                <w:color w:val="auto"/>
                <w:sz w:val="22"/>
                <w:szCs w:val="22"/>
              </w:rPr>
            </w:pPr>
            <w:r w:rsidRPr="00CA43D5">
              <w:rPr>
                <w:b/>
                <w:color w:val="auto"/>
                <w:sz w:val="22"/>
                <w:szCs w:val="22"/>
              </w:rPr>
              <w:t>Phone contact</w:t>
            </w:r>
          </w:p>
        </w:tc>
        <w:tc>
          <w:tcPr>
            <w:tcW w:w="438" w:type="pct"/>
            <w:shd w:val="clear" w:color="auto" w:fill="FF9900"/>
          </w:tcPr>
          <w:p w:rsidR="00E14E02" w:rsidRPr="00CA43D5" w:rsidRDefault="00E14E02" w:rsidP="00E14E02">
            <w:pPr>
              <w:jc w:val="center"/>
              <w:rPr>
                <w:b/>
                <w:color w:val="auto"/>
                <w:sz w:val="22"/>
                <w:szCs w:val="22"/>
              </w:rPr>
            </w:pPr>
            <w:r w:rsidRPr="00CA43D5">
              <w:rPr>
                <w:b/>
                <w:color w:val="auto"/>
                <w:sz w:val="22"/>
                <w:szCs w:val="22"/>
              </w:rPr>
              <w:t>Attended</w:t>
            </w:r>
          </w:p>
          <w:p w:rsidR="00E14E02" w:rsidRPr="00CA43D5" w:rsidRDefault="00015C3E" w:rsidP="00E14E02">
            <w:pPr>
              <w:jc w:val="center"/>
              <w:rPr>
                <w:b/>
                <w:color w:val="auto"/>
                <w:sz w:val="22"/>
                <w:szCs w:val="22"/>
              </w:rPr>
            </w:pPr>
            <w:r w:rsidRPr="00CA43D5">
              <w:rPr>
                <w:b/>
                <w:color w:val="auto"/>
                <w:sz w:val="22"/>
                <w:szCs w:val="22"/>
              </w:rPr>
              <w:t>√</w:t>
            </w:r>
          </w:p>
        </w:tc>
        <w:tc>
          <w:tcPr>
            <w:tcW w:w="463" w:type="pct"/>
            <w:shd w:val="clear" w:color="auto" w:fill="FF9900"/>
          </w:tcPr>
          <w:p w:rsidR="00E14E02" w:rsidRPr="00CA43D5" w:rsidRDefault="00C33B5C" w:rsidP="004E06DD">
            <w:pPr>
              <w:jc w:val="center"/>
              <w:rPr>
                <w:b/>
                <w:color w:val="auto"/>
                <w:sz w:val="22"/>
                <w:szCs w:val="22"/>
              </w:rPr>
            </w:pPr>
            <w:r w:rsidRPr="00CA43D5">
              <w:rPr>
                <w:b/>
                <w:color w:val="auto"/>
                <w:sz w:val="22"/>
                <w:szCs w:val="22"/>
              </w:rPr>
              <w:t>A</w:t>
            </w:r>
            <w:r w:rsidR="00A05A34" w:rsidRPr="00CA43D5">
              <w:rPr>
                <w:b/>
                <w:color w:val="auto"/>
                <w:sz w:val="22"/>
                <w:szCs w:val="22"/>
              </w:rPr>
              <w:t>pologies</w:t>
            </w:r>
          </w:p>
          <w:p w:rsidR="00E14E02" w:rsidRPr="00CA43D5" w:rsidRDefault="00015C3E" w:rsidP="004E06DD">
            <w:pPr>
              <w:jc w:val="center"/>
              <w:rPr>
                <w:b/>
                <w:color w:val="auto"/>
                <w:sz w:val="22"/>
                <w:szCs w:val="22"/>
              </w:rPr>
            </w:pPr>
            <w:r w:rsidRPr="00CA43D5">
              <w:rPr>
                <w:b/>
                <w:color w:val="auto"/>
                <w:sz w:val="22"/>
                <w:szCs w:val="22"/>
              </w:rPr>
              <w:t>√</w:t>
            </w:r>
          </w:p>
        </w:tc>
      </w:tr>
      <w:tr w:rsidR="00CA43D5" w:rsidRPr="00CA43D5" w:rsidTr="0039308A">
        <w:trPr>
          <w:jc w:val="center"/>
        </w:trPr>
        <w:tc>
          <w:tcPr>
            <w:tcW w:w="688" w:type="pct"/>
            <w:shd w:val="clear" w:color="auto" w:fill="FFFFFF" w:themeFill="background1"/>
          </w:tcPr>
          <w:p w:rsidR="00CA43D5" w:rsidRPr="00CA43D5" w:rsidRDefault="00343364" w:rsidP="00027350">
            <w:pPr>
              <w:jc w:val="center"/>
              <w:rPr>
                <w:b/>
                <w:color w:val="auto"/>
                <w:sz w:val="22"/>
                <w:szCs w:val="22"/>
              </w:rPr>
            </w:pPr>
            <w:r>
              <w:rPr>
                <w:b/>
                <w:color w:val="auto"/>
                <w:sz w:val="22"/>
                <w:szCs w:val="22"/>
              </w:rPr>
              <w:t>Rotherha</w:t>
            </w:r>
            <w:r w:rsidR="00D903A4">
              <w:rPr>
                <w:b/>
                <w:color w:val="auto"/>
                <w:sz w:val="22"/>
                <w:szCs w:val="22"/>
              </w:rPr>
              <w:t>m</w:t>
            </w:r>
          </w:p>
        </w:tc>
        <w:tc>
          <w:tcPr>
            <w:tcW w:w="1142" w:type="pct"/>
            <w:shd w:val="clear" w:color="auto" w:fill="FFFFFF" w:themeFill="background1"/>
          </w:tcPr>
          <w:p w:rsidR="00CA43D5" w:rsidRPr="00CA43D5" w:rsidRDefault="00343364" w:rsidP="00027350">
            <w:pPr>
              <w:jc w:val="center"/>
              <w:rPr>
                <w:b/>
                <w:color w:val="auto"/>
                <w:sz w:val="22"/>
                <w:szCs w:val="22"/>
              </w:rPr>
            </w:pPr>
            <w:r>
              <w:rPr>
                <w:b/>
                <w:color w:val="auto"/>
                <w:sz w:val="22"/>
                <w:szCs w:val="22"/>
              </w:rPr>
              <w:t xml:space="preserve">Lee </w:t>
            </w:r>
            <w:proofErr w:type="spellStart"/>
            <w:r>
              <w:rPr>
                <w:b/>
                <w:color w:val="auto"/>
                <w:sz w:val="22"/>
                <w:szCs w:val="22"/>
              </w:rPr>
              <w:t>Durrant</w:t>
            </w:r>
            <w:proofErr w:type="spellEnd"/>
          </w:p>
        </w:tc>
        <w:tc>
          <w:tcPr>
            <w:tcW w:w="1070" w:type="pct"/>
            <w:shd w:val="clear" w:color="auto" w:fill="FFFFFF" w:themeFill="background1"/>
          </w:tcPr>
          <w:p w:rsidR="00CA43D5" w:rsidRPr="00CA43D5" w:rsidRDefault="00343364" w:rsidP="00027350">
            <w:pPr>
              <w:jc w:val="center"/>
              <w:rPr>
                <w:b/>
                <w:color w:val="auto"/>
                <w:sz w:val="22"/>
                <w:szCs w:val="22"/>
              </w:rPr>
            </w:pPr>
            <w:r w:rsidRPr="00343364">
              <w:rPr>
                <w:rFonts w:ascii="Arial" w:eastAsia="Calibri" w:hAnsi="Arial" w:cs="Arial"/>
                <w:color w:val="auto"/>
                <w:sz w:val="18"/>
                <w:szCs w:val="18"/>
                <w:lang w:eastAsia="en-US"/>
              </w:rPr>
              <w:t>Lee.durrant@rotherham.gov.uk</w:t>
            </w:r>
          </w:p>
        </w:tc>
        <w:tc>
          <w:tcPr>
            <w:tcW w:w="1199" w:type="pct"/>
            <w:shd w:val="clear" w:color="auto" w:fill="FFFFFF" w:themeFill="background1"/>
          </w:tcPr>
          <w:p w:rsidR="00CA43D5" w:rsidRPr="00CA43D5" w:rsidRDefault="00343364" w:rsidP="00027350">
            <w:pPr>
              <w:jc w:val="center"/>
              <w:rPr>
                <w:b/>
                <w:color w:val="auto"/>
                <w:sz w:val="22"/>
                <w:szCs w:val="22"/>
              </w:rPr>
            </w:pPr>
            <w:r w:rsidRPr="00343364">
              <w:rPr>
                <w:rFonts w:ascii="Arial" w:eastAsia="Calibri" w:hAnsi="Arial" w:cs="Arial"/>
                <w:b/>
                <w:color w:val="auto"/>
                <w:sz w:val="18"/>
                <w:szCs w:val="18"/>
                <w:lang w:eastAsia="en-US"/>
              </w:rPr>
              <w:t>01709 334516</w:t>
            </w:r>
          </w:p>
        </w:tc>
        <w:tc>
          <w:tcPr>
            <w:tcW w:w="438" w:type="pct"/>
            <w:shd w:val="clear" w:color="auto" w:fill="FFFFFF" w:themeFill="background1"/>
          </w:tcPr>
          <w:p w:rsidR="00CA43D5" w:rsidRPr="00CA43D5" w:rsidRDefault="008F13BD" w:rsidP="00E14E02">
            <w:pPr>
              <w:jc w:val="center"/>
              <w:rPr>
                <w:b/>
                <w:color w:val="auto"/>
                <w:sz w:val="22"/>
                <w:szCs w:val="22"/>
              </w:rPr>
            </w:pPr>
            <w:r w:rsidRPr="00CA43D5">
              <w:rPr>
                <w:b/>
                <w:color w:val="auto"/>
                <w:sz w:val="22"/>
                <w:szCs w:val="22"/>
              </w:rPr>
              <w:t>√</w:t>
            </w:r>
          </w:p>
        </w:tc>
        <w:tc>
          <w:tcPr>
            <w:tcW w:w="463" w:type="pct"/>
            <w:shd w:val="clear" w:color="auto" w:fill="FFFFFF" w:themeFill="background1"/>
          </w:tcPr>
          <w:p w:rsidR="00CA43D5" w:rsidRPr="00CA43D5" w:rsidRDefault="00CA43D5" w:rsidP="004E06DD">
            <w:pPr>
              <w:jc w:val="center"/>
              <w:rPr>
                <w:b/>
                <w:color w:val="auto"/>
                <w:sz w:val="22"/>
                <w:szCs w:val="22"/>
              </w:rPr>
            </w:pPr>
          </w:p>
        </w:tc>
      </w:tr>
      <w:tr w:rsidR="004F7173" w:rsidRPr="00CA43D5" w:rsidTr="0039308A">
        <w:trPr>
          <w:jc w:val="center"/>
        </w:trPr>
        <w:tc>
          <w:tcPr>
            <w:tcW w:w="688" w:type="pct"/>
            <w:shd w:val="clear" w:color="auto" w:fill="FFFFFF" w:themeFill="background1"/>
          </w:tcPr>
          <w:p w:rsidR="004F7173" w:rsidRPr="00CA43D5" w:rsidRDefault="004F7173" w:rsidP="00027350">
            <w:pPr>
              <w:jc w:val="center"/>
              <w:rPr>
                <w:b/>
                <w:color w:val="auto"/>
                <w:sz w:val="22"/>
                <w:szCs w:val="22"/>
              </w:rPr>
            </w:pPr>
            <w:r>
              <w:rPr>
                <w:b/>
                <w:color w:val="auto"/>
                <w:sz w:val="22"/>
                <w:szCs w:val="22"/>
              </w:rPr>
              <w:t>N</w:t>
            </w:r>
            <w:r w:rsidR="00E25BF2">
              <w:rPr>
                <w:b/>
                <w:color w:val="auto"/>
                <w:sz w:val="22"/>
                <w:szCs w:val="22"/>
              </w:rPr>
              <w:t xml:space="preserve">orth </w:t>
            </w:r>
            <w:r>
              <w:rPr>
                <w:b/>
                <w:color w:val="auto"/>
                <w:sz w:val="22"/>
                <w:szCs w:val="22"/>
              </w:rPr>
              <w:t>Yorkshire</w:t>
            </w:r>
          </w:p>
        </w:tc>
        <w:tc>
          <w:tcPr>
            <w:tcW w:w="1142" w:type="pct"/>
            <w:shd w:val="clear" w:color="auto" w:fill="FFFFFF" w:themeFill="background1"/>
          </w:tcPr>
          <w:p w:rsidR="00343364" w:rsidRDefault="004F7173" w:rsidP="00027350">
            <w:pPr>
              <w:jc w:val="center"/>
              <w:rPr>
                <w:b/>
                <w:color w:val="auto"/>
                <w:sz w:val="22"/>
                <w:szCs w:val="22"/>
              </w:rPr>
            </w:pPr>
            <w:r w:rsidRPr="00343364">
              <w:rPr>
                <w:b/>
                <w:color w:val="auto"/>
                <w:sz w:val="22"/>
                <w:szCs w:val="22"/>
              </w:rPr>
              <w:t>Angela Murray</w:t>
            </w:r>
          </w:p>
          <w:p w:rsidR="004F7173" w:rsidRPr="00343364" w:rsidRDefault="00343364" w:rsidP="00027350">
            <w:pPr>
              <w:jc w:val="center"/>
              <w:rPr>
                <w:b/>
                <w:color w:val="auto"/>
                <w:sz w:val="22"/>
                <w:szCs w:val="22"/>
              </w:rPr>
            </w:pPr>
            <w:r>
              <w:rPr>
                <w:b/>
                <w:color w:val="auto"/>
                <w:sz w:val="22"/>
                <w:szCs w:val="22"/>
              </w:rPr>
              <w:t>(National Rep)</w:t>
            </w:r>
          </w:p>
        </w:tc>
        <w:tc>
          <w:tcPr>
            <w:tcW w:w="1070" w:type="pct"/>
            <w:shd w:val="clear" w:color="auto" w:fill="FFFFFF" w:themeFill="background1"/>
          </w:tcPr>
          <w:p w:rsidR="00343364" w:rsidRPr="00343364" w:rsidRDefault="00D9142A" w:rsidP="00027350">
            <w:pPr>
              <w:spacing w:after="200" w:line="276" w:lineRule="auto"/>
              <w:jc w:val="center"/>
              <w:rPr>
                <w:rFonts w:ascii="Arial" w:eastAsia="Calibri" w:hAnsi="Arial" w:cs="Arial"/>
                <w:color w:val="auto"/>
                <w:sz w:val="18"/>
                <w:szCs w:val="18"/>
                <w:lang w:eastAsia="en-US"/>
              </w:rPr>
            </w:pPr>
            <w:hyperlink r:id="rId10" w:history="1">
              <w:r w:rsidR="00343364" w:rsidRPr="00343364">
                <w:rPr>
                  <w:rFonts w:ascii="Arial" w:eastAsia="Calibri" w:hAnsi="Arial" w:cs="Arial"/>
                  <w:color w:val="auto"/>
                  <w:sz w:val="18"/>
                  <w:szCs w:val="18"/>
                  <w:u w:val="single"/>
                  <w:lang w:eastAsia="en-US"/>
                </w:rPr>
                <w:t>angela.murray@northyorks.gov.uk</w:t>
              </w:r>
            </w:hyperlink>
          </w:p>
        </w:tc>
        <w:tc>
          <w:tcPr>
            <w:tcW w:w="1199" w:type="pct"/>
            <w:shd w:val="clear" w:color="auto" w:fill="FFFFFF" w:themeFill="background1"/>
          </w:tcPr>
          <w:p w:rsidR="004F7173" w:rsidRPr="00CA43D5" w:rsidRDefault="00343364" w:rsidP="00027350">
            <w:pPr>
              <w:jc w:val="center"/>
              <w:rPr>
                <w:b/>
                <w:color w:val="auto"/>
                <w:sz w:val="22"/>
                <w:szCs w:val="22"/>
              </w:rPr>
            </w:pPr>
            <w:r w:rsidRPr="00343364">
              <w:rPr>
                <w:rFonts w:ascii="Arial" w:eastAsia="Calibri" w:hAnsi="Arial" w:cs="Arial"/>
                <w:b/>
                <w:color w:val="auto"/>
                <w:sz w:val="18"/>
                <w:szCs w:val="18"/>
                <w:lang w:eastAsia="en-US"/>
              </w:rPr>
              <w:t>07814016089</w:t>
            </w:r>
          </w:p>
        </w:tc>
        <w:tc>
          <w:tcPr>
            <w:tcW w:w="438" w:type="pct"/>
            <w:shd w:val="clear" w:color="auto" w:fill="FFFFFF" w:themeFill="background1"/>
          </w:tcPr>
          <w:p w:rsidR="004F7173" w:rsidRPr="00CA43D5" w:rsidRDefault="00015C3E" w:rsidP="004F7173">
            <w:pPr>
              <w:jc w:val="center"/>
              <w:rPr>
                <w:b/>
                <w:color w:val="auto"/>
                <w:sz w:val="22"/>
                <w:szCs w:val="22"/>
              </w:rPr>
            </w:pPr>
            <w:r w:rsidRPr="00CA43D5">
              <w:rPr>
                <w:b/>
                <w:color w:val="auto"/>
                <w:sz w:val="22"/>
                <w:szCs w:val="22"/>
              </w:rPr>
              <w:t>√</w:t>
            </w:r>
          </w:p>
        </w:tc>
        <w:tc>
          <w:tcPr>
            <w:tcW w:w="463" w:type="pct"/>
            <w:shd w:val="clear" w:color="auto" w:fill="FFFFFF" w:themeFill="background1"/>
          </w:tcPr>
          <w:p w:rsidR="004F7173" w:rsidRPr="00CA43D5" w:rsidRDefault="004F7173" w:rsidP="004F7173">
            <w:pPr>
              <w:jc w:val="center"/>
              <w:rPr>
                <w:b/>
                <w:color w:val="auto"/>
                <w:sz w:val="22"/>
                <w:szCs w:val="22"/>
              </w:rPr>
            </w:pPr>
          </w:p>
        </w:tc>
      </w:tr>
      <w:tr w:rsidR="004F7173" w:rsidRPr="00CA43D5" w:rsidTr="0039308A">
        <w:trPr>
          <w:jc w:val="center"/>
        </w:trPr>
        <w:tc>
          <w:tcPr>
            <w:tcW w:w="688" w:type="pct"/>
            <w:shd w:val="clear" w:color="auto" w:fill="FFFFFF" w:themeFill="background1"/>
          </w:tcPr>
          <w:p w:rsidR="004F7173" w:rsidRPr="00CA43D5" w:rsidRDefault="004F7173" w:rsidP="00027350">
            <w:pPr>
              <w:jc w:val="center"/>
              <w:rPr>
                <w:b/>
                <w:color w:val="auto"/>
                <w:sz w:val="22"/>
                <w:szCs w:val="22"/>
              </w:rPr>
            </w:pPr>
            <w:r>
              <w:rPr>
                <w:b/>
                <w:color w:val="auto"/>
                <w:sz w:val="22"/>
                <w:szCs w:val="22"/>
              </w:rPr>
              <w:t>York</w:t>
            </w:r>
          </w:p>
        </w:tc>
        <w:tc>
          <w:tcPr>
            <w:tcW w:w="1142" w:type="pct"/>
            <w:shd w:val="clear" w:color="auto" w:fill="FFFFFF" w:themeFill="background1"/>
          </w:tcPr>
          <w:p w:rsidR="004F7173" w:rsidRPr="00CA43D5" w:rsidRDefault="00E91F44" w:rsidP="00027350">
            <w:pPr>
              <w:jc w:val="center"/>
              <w:rPr>
                <w:b/>
                <w:color w:val="auto"/>
                <w:sz w:val="22"/>
                <w:szCs w:val="22"/>
              </w:rPr>
            </w:pPr>
            <w:r>
              <w:rPr>
                <w:b/>
                <w:color w:val="auto"/>
                <w:sz w:val="22"/>
                <w:szCs w:val="22"/>
              </w:rPr>
              <w:t xml:space="preserve">Sarah </w:t>
            </w:r>
            <w:proofErr w:type="spellStart"/>
            <w:r>
              <w:rPr>
                <w:b/>
                <w:color w:val="auto"/>
                <w:sz w:val="22"/>
                <w:szCs w:val="22"/>
              </w:rPr>
              <w:t>Olorenshaw</w:t>
            </w:r>
            <w:proofErr w:type="spellEnd"/>
          </w:p>
        </w:tc>
        <w:tc>
          <w:tcPr>
            <w:tcW w:w="1070" w:type="pct"/>
            <w:shd w:val="clear" w:color="auto" w:fill="FFFFFF" w:themeFill="background1"/>
          </w:tcPr>
          <w:p w:rsidR="004F7173" w:rsidRPr="00CA43D5" w:rsidRDefault="00E91F44" w:rsidP="00027350">
            <w:pPr>
              <w:jc w:val="center"/>
              <w:rPr>
                <w:b/>
                <w:color w:val="auto"/>
                <w:sz w:val="22"/>
                <w:szCs w:val="22"/>
              </w:rPr>
            </w:pPr>
            <w:r w:rsidRPr="00E91F44">
              <w:rPr>
                <w:rFonts w:ascii="Arial" w:eastAsia="Calibri" w:hAnsi="Arial" w:cs="Arial"/>
                <w:color w:val="auto"/>
                <w:sz w:val="18"/>
                <w:szCs w:val="18"/>
                <w:lang w:eastAsia="en-US"/>
              </w:rPr>
              <w:t>sarah.olorenshaw@york.gov.uk</w:t>
            </w:r>
          </w:p>
        </w:tc>
        <w:tc>
          <w:tcPr>
            <w:tcW w:w="1199" w:type="pct"/>
            <w:shd w:val="clear" w:color="auto" w:fill="FFFFFF" w:themeFill="background1"/>
          </w:tcPr>
          <w:p w:rsidR="004F7173" w:rsidRPr="00CA43D5" w:rsidRDefault="00E91F44" w:rsidP="00027350">
            <w:pPr>
              <w:jc w:val="center"/>
              <w:rPr>
                <w:b/>
                <w:color w:val="auto"/>
                <w:sz w:val="22"/>
                <w:szCs w:val="22"/>
              </w:rPr>
            </w:pPr>
            <w:r w:rsidRPr="00E91F44">
              <w:rPr>
                <w:rFonts w:ascii="Garamond" w:eastAsia="Calibri" w:hAnsi="Garamond"/>
                <w:b/>
                <w:color w:val="auto"/>
                <w:sz w:val="20"/>
                <w:szCs w:val="20"/>
                <w:lang w:eastAsia="en-US"/>
              </w:rPr>
              <w:t>07812 980852</w:t>
            </w:r>
          </w:p>
        </w:tc>
        <w:tc>
          <w:tcPr>
            <w:tcW w:w="438" w:type="pct"/>
            <w:shd w:val="clear" w:color="auto" w:fill="FFFFFF" w:themeFill="background1"/>
          </w:tcPr>
          <w:p w:rsidR="004F7173" w:rsidRPr="00CA43D5" w:rsidRDefault="004F7173" w:rsidP="004F7173">
            <w:pPr>
              <w:jc w:val="center"/>
              <w:rPr>
                <w:b/>
                <w:color w:val="auto"/>
                <w:sz w:val="22"/>
                <w:szCs w:val="22"/>
              </w:rPr>
            </w:pPr>
          </w:p>
        </w:tc>
        <w:tc>
          <w:tcPr>
            <w:tcW w:w="463" w:type="pct"/>
            <w:shd w:val="clear" w:color="auto" w:fill="FFFFFF" w:themeFill="background1"/>
          </w:tcPr>
          <w:p w:rsidR="004F7173" w:rsidRPr="00CA43D5" w:rsidRDefault="00A650D0" w:rsidP="004F7173">
            <w:pPr>
              <w:jc w:val="center"/>
              <w:rPr>
                <w:b/>
                <w:color w:val="auto"/>
                <w:sz w:val="22"/>
                <w:szCs w:val="22"/>
              </w:rPr>
            </w:pPr>
            <w:r w:rsidRPr="00CA43D5">
              <w:rPr>
                <w:b/>
                <w:color w:val="auto"/>
                <w:sz w:val="22"/>
                <w:szCs w:val="22"/>
              </w:rPr>
              <w:t>√</w:t>
            </w:r>
          </w:p>
        </w:tc>
      </w:tr>
      <w:tr w:rsidR="00015C3E" w:rsidRPr="00CA43D5" w:rsidTr="0039308A">
        <w:trPr>
          <w:jc w:val="center"/>
        </w:trPr>
        <w:tc>
          <w:tcPr>
            <w:tcW w:w="688" w:type="pct"/>
            <w:shd w:val="clear" w:color="auto" w:fill="FFFFFF" w:themeFill="background1"/>
          </w:tcPr>
          <w:p w:rsidR="00015C3E" w:rsidRPr="00CA43D5" w:rsidRDefault="00015C3E" w:rsidP="00015C3E">
            <w:pPr>
              <w:jc w:val="center"/>
              <w:rPr>
                <w:b/>
                <w:color w:val="auto"/>
                <w:sz w:val="22"/>
                <w:szCs w:val="22"/>
              </w:rPr>
            </w:pPr>
            <w:r>
              <w:rPr>
                <w:b/>
                <w:color w:val="auto"/>
                <w:sz w:val="22"/>
                <w:szCs w:val="22"/>
              </w:rPr>
              <w:t>Sheffield</w:t>
            </w:r>
          </w:p>
        </w:tc>
        <w:tc>
          <w:tcPr>
            <w:tcW w:w="1142" w:type="pct"/>
            <w:shd w:val="clear" w:color="auto" w:fill="FFFFFF" w:themeFill="background1"/>
          </w:tcPr>
          <w:p w:rsidR="00015C3E" w:rsidRPr="00CA43D5" w:rsidRDefault="00015C3E" w:rsidP="00015C3E">
            <w:pPr>
              <w:jc w:val="center"/>
              <w:rPr>
                <w:b/>
                <w:color w:val="auto"/>
                <w:sz w:val="22"/>
                <w:szCs w:val="22"/>
              </w:rPr>
            </w:pPr>
            <w:r>
              <w:rPr>
                <w:b/>
                <w:color w:val="auto"/>
                <w:sz w:val="22"/>
                <w:szCs w:val="22"/>
              </w:rPr>
              <w:t xml:space="preserve">Janice </w:t>
            </w:r>
            <w:proofErr w:type="spellStart"/>
            <w:r>
              <w:rPr>
                <w:b/>
                <w:color w:val="auto"/>
                <w:sz w:val="22"/>
                <w:szCs w:val="22"/>
              </w:rPr>
              <w:t>Lightowler</w:t>
            </w:r>
            <w:proofErr w:type="spellEnd"/>
          </w:p>
        </w:tc>
        <w:tc>
          <w:tcPr>
            <w:tcW w:w="1070" w:type="pct"/>
            <w:shd w:val="clear" w:color="auto" w:fill="FFFFFF" w:themeFill="background1"/>
          </w:tcPr>
          <w:p w:rsidR="00015C3E" w:rsidRPr="00343364" w:rsidRDefault="00015C3E" w:rsidP="00015C3E">
            <w:pPr>
              <w:spacing w:after="200" w:line="276" w:lineRule="auto"/>
              <w:jc w:val="center"/>
              <w:rPr>
                <w:rFonts w:ascii="Arial" w:eastAsia="Calibri" w:hAnsi="Arial" w:cs="Arial"/>
                <w:color w:val="auto"/>
                <w:sz w:val="18"/>
                <w:szCs w:val="18"/>
                <w:lang w:eastAsia="en-US"/>
              </w:rPr>
            </w:pPr>
            <w:r w:rsidRPr="00343364">
              <w:rPr>
                <w:rFonts w:ascii="Arial" w:eastAsia="Calibri" w:hAnsi="Arial" w:cs="Arial"/>
                <w:color w:val="auto"/>
                <w:sz w:val="18"/>
                <w:szCs w:val="18"/>
                <w:lang w:eastAsia="en-US"/>
              </w:rPr>
              <w:t>Janice.lightowler</w:t>
            </w:r>
            <w:hyperlink r:id="rId11" w:history="1">
              <w:r w:rsidRPr="00343364">
                <w:rPr>
                  <w:rFonts w:ascii="Arial" w:eastAsia="Calibri" w:hAnsi="Arial" w:cs="Arial"/>
                  <w:color w:val="auto"/>
                  <w:sz w:val="18"/>
                  <w:szCs w:val="18"/>
                  <w:u w:val="single"/>
                  <w:lang w:eastAsia="en-US"/>
                </w:rPr>
                <w:t>@sheffield.gov.uk</w:t>
              </w:r>
            </w:hyperlink>
          </w:p>
        </w:tc>
        <w:tc>
          <w:tcPr>
            <w:tcW w:w="1199" w:type="pct"/>
            <w:shd w:val="clear" w:color="auto" w:fill="FFFFFF" w:themeFill="background1"/>
          </w:tcPr>
          <w:p w:rsidR="00015C3E" w:rsidRPr="00CA43D5" w:rsidRDefault="00015C3E" w:rsidP="00015C3E">
            <w:pPr>
              <w:jc w:val="center"/>
              <w:rPr>
                <w:b/>
                <w:color w:val="auto"/>
                <w:sz w:val="22"/>
                <w:szCs w:val="22"/>
              </w:rPr>
            </w:pPr>
            <w:r w:rsidRPr="00343364">
              <w:rPr>
                <w:rFonts w:ascii="Arial" w:eastAsia="Calibri" w:hAnsi="Arial" w:cs="Arial"/>
                <w:b/>
                <w:color w:val="auto"/>
                <w:sz w:val="18"/>
                <w:szCs w:val="18"/>
                <w:lang w:eastAsia="en-US"/>
              </w:rPr>
              <w:t>0114 2057214</w:t>
            </w:r>
          </w:p>
        </w:tc>
        <w:tc>
          <w:tcPr>
            <w:tcW w:w="438" w:type="pct"/>
            <w:shd w:val="clear" w:color="auto" w:fill="FFFFFF" w:themeFill="background1"/>
          </w:tcPr>
          <w:p w:rsidR="00015C3E" w:rsidRDefault="00015C3E" w:rsidP="006A503D">
            <w:pPr>
              <w:jc w:val="center"/>
            </w:pPr>
            <w:r w:rsidRPr="0089297E">
              <w:rPr>
                <w:b/>
                <w:color w:val="auto"/>
                <w:sz w:val="22"/>
                <w:szCs w:val="22"/>
              </w:rPr>
              <w:t>√</w:t>
            </w:r>
          </w:p>
        </w:tc>
        <w:tc>
          <w:tcPr>
            <w:tcW w:w="463" w:type="pct"/>
            <w:shd w:val="clear" w:color="auto" w:fill="FFFFFF" w:themeFill="background1"/>
          </w:tcPr>
          <w:p w:rsidR="00015C3E" w:rsidRPr="00CA43D5" w:rsidRDefault="00015C3E" w:rsidP="006A503D">
            <w:pPr>
              <w:jc w:val="center"/>
              <w:rPr>
                <w:b/>
                <w:color w:val="auto"/>
                <w:sz w:val="22"/>
                <w:szCs w:val="22"/>
              </w:rPr>
            </w:pPr>
          </w:p>
        </w:tc>
      </w:tr>
      <w:tr w:rsidR="00015C3E" w:rsidRPr="00CA43D5" w:rsidTr="0039308A">
        <w:trPr>
          <w:jc w:val="center"/>
        </w:trPr>
        <w:tc>
          <w:tcPr>
            <w:tcW w:w="688" w:type="pct"/>
            <w:shd w:val="clear" w:color="auto" w:fill="FFFFFF" w:themeFill="background1"/>
          </w:tcPr>
          <w:p w:rsidR="00015C3E" w:rsidRPr="00CA43D5" w:rsidRDefault="00015C3E" w:rsidP="00015C3E">
            <w:pPr>
              <w:jc w:val="center"/>
              <w:rPr>
                <w:b/>
                <w:color w:val="auto"/>
                <w:sz w:val="22"/>
                <w:szCs w:val="22"/>
              </w:rPr>
            </w:pPr>
            <w:r>
              <w:rPr>
                <w:b/>
                <w:color w:val="auto"/>
                <w:sz w:val="22"/>
                <w:szCs w:val="22"/>
              </w:rPr>
              <w:t>Kirklees</w:t>
            </w:r>
          </w:p>
        </w:tc>
        <w:tc>
          <w:tcPr>
            <w:tcW w:w="1142" w:type="pct"/>
            <w:shd w:val="clear" w:color="auto" w:fill="FFFFFF" w:themeFill="background1"/>
          </w:tcPr>
          <w:p w:rsidR="00015C3E" w:rsidRPr="00CA43D5" w:rsidRDefault="00015C3E" w:rsidP="00015C3E">
            <w:pPr>
              <w:jc w:val="center"/>
              <w:rPr>
                <w:b/>
                <w:color w:val="auto"/>
                <w:sz w:val="22"/>
                <w:szCs w:val="22"/>
              </w:rPr>
            </w:pPr>
            <w:r>
              <w:rPr>
                <w:b/>
                <w:color w:val="auto"/>
                <w:sz w:val="22"/>
                <w:szCs w:val="22"/>
              </w:rPr>
              <w:t>Tom Clift</w:t>
            </w:r>
          </w:p>
        </w:tc>
        <w:tc>
          <w:tcPr>
            <w:tcW w:w="1070" w:type="pct"/>
            <w:shd w:val="clear" w:color="auto" w:fill="FFFFFF" w:themeFill="background1"/>
          </w:tcPr>
          <w:p w:rsidR="00015C3E" w:rsidRPr="008314CC" w:rsidRDefault="00D9142A" w:rsidP="00015C3E">
            <w:pPr>
              <w:jc w:val="center"/>
              <w:rPr>
                <w:rFonts w:ascii="Arial" w:hAnsi="Arial" w:cs="Arial"/>
                <w:sz w:val="18"/>
                <w:szCs w:val="18"/>
              </w:rPr>
            </w:pPr>
            <w:hyperlink r:id="rId12" w:history="1">
              <w:r w:rsidR="00015C3E" w:rsidRPr="0032342B">
                <w:rPr>
                  <w:rStyle w:val="Hyperlink"/>
                  <w:rFonts w:ascii="Arial" w:hAnsi="Arial" w:cs="Arial"/>
                  <w:sz w:val="18"/>
                  <w:szCs w:val="18"/>
                </w:rPr>
                <w:t>tom.clift@kirklees.gov.uk</w:t>
              </w:r>
            </w:hyperlink>
          </w:p>
        </w:tc>
        <w:tc>
          <w:tcPr>
            <w:tcW w:w="1199" w:type="pct"/>
            <w:shd w:val="clear" w:color="auto" w:fill="FFFFFF" w:themeFill="background1"/>
          </w:tcPr>
          <w:p w:rsidR="00015C3E" w:rsidRPr="00343364" w:rsidRDefault="00015C3E" w:rsidP="00015C3E">
            <w:pPr>
              <w:spacing w:after="200" w:line="276" w:lineRule="auto"/>
              <w:jc w:val="center"/>
              <w:rPr>
                <w:rFonts w:ascii="Arial" w:eastAsia="Calibri" w:hAnsi="Arial" w:cs="Arial"/>
                <w:b/>
                <w:color w:val="auto"/>
                <w:sz w:val="18"/>
                <w:szCs w:val="18"/>
                <w:lang w:eastAsia="en-US"/>
              </w:rPr>
            </w:pPr>
            <w:r w:rsidRPr="00343364">
              <w:rPr>
                <w:rFonts w:ascii="Arial" w:eastAsia="Calibri" w:hAnsi="Arial" w:cs="Arial"/>
                <w:b/>
                <w:color w:val="auto"/>
                <w:sz w:val="18"/>
                <w:szCs w:val="18"/>
                <w:lang w:eastAsia="en-US"/>
              </w:rPr>
              <w:t>01484 221000</w:t>
            </w:r>
            <w:r>
              <w:rPr>
                <w:rFonts w:ascii="Arial" w:eastAsia="Calibri" w:hAnsi="Arial" w:cs="Arial"/>
                <w:b/>
                <w:color w:val="auto"/>
                <w:sz w:val="18"/>
                <w:szCs w:val="18"/>
                <w:lang w:eastAsia="en-US"/>
              </w:rPr>
              <w:t xml:space="preserve">   </w:t>
            </w:r>
            <w:r w:rsidRPr="00343364">
              <w:rPr>
                <w:rFonts w:ascii="Arial" w:eastAsia="Calibri" w:hAnsi="Arial" w:cs="Arial"/>
                <w:b/>
                <w:color w:val="auto"/>
                <w:sz w:val="18"/>
                <w:szCs w:val="18"/>
                <w:lang w:eastAsia="en-US"/>
              </w:rPr>
              <w:t>07773056897</w:t>
            </w:r>
          </w:p>
        </w:tc>
        <w:tc>
          <w:tcPr>
            <w:tcW w:w="438" w:type="pct"/>
            <w:shd w:val="clear" w:color="auto" w:fill="FFFFFF" w:themeFill="background1"/>
          </w:tcPr>
          <w:p w:rsidR="00015C3E" w:rsidRDefault="002030AE" w:rsidP="006A503D">
            <w:pPr>
              <w:jc w:val="center"/>
            </w:pPr>
            <w:r w:rsidRPr="009A461E">
              <w:rPr>
                <w:b/>
                <w:color w:val="auto"/>
                <w:sz w:val="22"/>
                <w:szCs w:val="22"/>
              </w:rPr>
              <w:t>√</w:t>
            </w:r>
          </w:p>
        </w:tc>
        <w:tc>
          <w:tcPr>
            <w:tcW w:w="463" w:type="pct"/>
            <w:shd w:val="clear" w:color="auto" w:fill="FFFFFF" w:themeFill="background1"/>
          </w:tcPr>
          <w:p w:rsidR="00015C3E" w:rsidRPr="00CA43D5" w:rsidRDefault="00015C3E" w:rsidP="006A503D">
            <w:pPr>
              <w:jc w:val="center"/>
              <w:rPr>
                <w:b/>
                <w:color w:val="auto"/>
                <w:sz w:val="22"/>
                <w:szCs w:val="22"/>
              </w:rPr>
            </w:pPr>
          </w:p>
        </w:tc>
      </w:tr>
      <w:tr w:rsidR="00015C3E" w:rsidRPr="00CA43D5" w:rsidTr="0039308A">
        <w:trPr>
          <w:jc w:val="center"/>
        </w:trPr>
        <w:tc>
          <w:tcPr>
            <w:tcW w:w="688" w:type="pct"/>
            <w:shd w:val="clear" w:color="auto" w:fill="FFFFFF" w:themeFill="background1"/>
          </w:tcPr>
          <w:p w:rsidR="00015C3E" w:rsidRPr="00CA43D5" w:rsidRDefault="00015C3E" w:rsidP="00015C3E">
            <w:pPr>
              <w:jc w:val="center"/>
              <w:rPr>
                <w:b/>
                <w:color w:val="auto"/>
                <w:sz w:val="22"/>
                <w:szCs w:val="22"/>
              </w:rPr>
            </w:pPr>
            <w:r>
              <w:rPr>
                <w:b/>
                <w:color w:val="auto"/>
                <w:sz w:val="22"/>
                <w:szCs w:val="22"/>
              </w:rPr>
              <w:t>Calderdale</w:t>
            </w:r>
          </w:p>
        </w:tc>
        <w:tc>
          <w:tcPr>
            <w:tcW w:w="1142" w:type="pct"/>
            <w:shd w:val="clear" w:color="auto" w:fill="FFFFFF" w:themeFill="background1"/>
          </w:tcPr>
          <w:p w:rsidR="00015C3E" w:rsidRPr="00CA43D5" w:rsidRDefault="00015C3E" w:rsidP="00015C3E">
            <w:pPr>
              <w:jc w:val="center"/>
              <w:rPr>
                <w:b/>
                <w:color w:val="auto"/>
                <w:sz w:val="22"/>
                <w:szCs w:val="22"/>
              </w:rPr>
            </w:pPr>
            <w:r>
              <w:rPr>
                <w:b/>
                <w:color w:val="auto"/>
                <w:sz w:val="22"/>
                <w:szCs w:val="22"/>
              </w:rPr>
              <w:t xml:space="preserve">Simon </w:t>
            </w:r>
            <w:proofErr w:type="spellStart"/>
            <w:r>
              <w:rPr>
                <w:b/>
                <w:color w:val="auto"/>
                <w:sz w:val="22"/>
                <w:szCs w:val="22"/>
              </w:rPr>
              <w:t>Buttler</w:t>
            </w:r>
            <w:proofErr w:type="spellEnd"/>
          </w:p>
        </w:tc>
        <w:tc>
          <w:tcPr>
            <w:tcW w:w="1070" w:type="pct"/>
            <w:shd w:val="clear" w:color="auto" w:fill="FFFFFF" w:themeFill="background1"/>
          </w:tcPr>
          <w:p w:rsidR="00015C3E" w:rsidRPr="00CA43D5" w:rsidRDefault="00015C3E" w:rsidP="00015C3E">
            <w:pPr>
              <w:jc w:val="center"/>
              <w:rPr>
                <w:b/>
                <w:color w:val="auto"/>
                <w:sz w:val="22"/>
                <w:szCs w:val="22"/>
              </w:rPr>
            </w:pPr>
            <w:r w:rsidRPr="00E25BF2">
              <w:rPr>
                <w:rFonts w:ascii="Arial" w:eastAsia="Calibri" w:hAnsi="Arial" w:cs="Arial"/>
                <w:color w:val="auto"/>
                <w:sz w:val="18"/>
                <w:szCs w:val="18"/>
                <w:lang w:eastAsia="en-US"/>
              </w:rPr>
              <w:t>simon.buttler@calderdale.gov.uk</w:t>
            </w:r>
          </w:p>
        </w:tc>
        <w:tc>
          <w:tcPr>
            <w:tcW w:w="1199" w:type="pct"/>
            <w:shd w:val="clear" w:color="auto" w:fill="FFFFFF" w:themeFill="background1"/>
          </w:tcPr>
          <w:p w:rsidR="00015C3E" w:rsidRPr="00CA43D5" w:rsidRDefault="00015C3E" w:rsidP="00015C3E">
            <w:pPr>
              <w:spacing w:after="200" w:line="276" w:lineRule="auto"/>
              <w:jc w:val="center"/>
              <w:rPr>
                <w:b/>
                <w:color w:val="auto"/>
                <w:sz w:val="22"/>
                <w:szCs w:val="22"/>
              </w:rPr>
            </w:pPr>
            <w:r w:rsidRPr="00E25BF2">
              <w:rPr>
                <w:rFonts w:ascii="Arial" w:eastAsia="Calibri" w:hAnsi="Arial" w:cs="Arial"/>
                <w:b/>
                <w:color w:val="auto"/>
                <w:sz w:val="18"/>
                <w:szCs w:val="18"/>
                <w:lang w:eastAsia="en-US"/>
              </w:rPr>
              <w:t>01422 394056</w:t>
            </w:r>
          </w:p>
        </w:tc>
        <w:tc>
          <w:tcPr>
            <w:tcW w:w="438" w:type="pct"/>
            <w:shd w:val="clear" w:color="auto" w:fill="FFFFFF" w:themeFill="background1"/>
          </w:tcPr>
          <w:tbl>
            <w:tblPr>
              <w:tblStyle w:val="TableGrid"/>
              <w:tblW w:w="5000" w:type="pct"/>
              <w:jc w:val="center"/>
              <w:shd w:val="clear" w:color="auto" w:fill="FF9900"/>
              <w:tblLook w:val="04A0" w:firstRow="1" w:lastRow="0" w:firstColumn="1" w:lastColumn="0" w:noHBand="0" w:noVBand="1"/>
            </w:tblPr>
            <w:tblGrid>
              <w:gridCol w:w="1122"/>
            </w:tblGrid>
            <w:tr w:rsidR="008F13BD" w:rsidRPr="00CA43D5" w:rsidTr="004F1483">
              <w:trPr>
                <w:jc w:val="center"/>
              </w:trPr>
              <w:tc>
                <w:tcPr>
                  <w:tcW w:w="463" w:type="pct"/>
                  <w:shd w:val="clear" w:color="auto" w:fill="FFFFFF" w:themeFill="background1"/>
                </w:tcPr>
                <w:p w:rsidR="008F13BD" w:rsidRPr="00CA43D5" w:rsidRDefault="008F13BD" w:rsidP="008F13BD">
                  <w:pPr>
                    <w:jc w:val="center"/>
                    <w:rPr>
                      <w:b/>
                      <w:color w:val="auto"/>
                      <w:sz w:val="22"/>
                      <w:szCs w:val="22"/>
                    </w:rPr>
                  </w:pPr>
                </w:p>
              </w:tc>
            </w:tr>
          </w:tbl>
          <w:p w:rsidR="00015C3E" w:rsidRDefault="00015C3E" w:rsidP="006A503D">
            <w:pPr>
              <w:jc w:val="center"/>
            </w:pPr>
          </w:p>
        </w:tc>
        <w:tc>
          <w:tcPr>
            <w:tcW w:w="463" w:type="pct"/>
            <w:shd w:val="clear" w:color="auto" w:fill="FFFFFF" w:themeFill="background1"/>
          </w:tcPr>
          <w:p w:rsidR="00015C3E" w:rsidRPr="00CA43D5" w:rsidRDefault="00015C3E" w:rsidP="006A503D">
            <w:pPr>
              <w:jc w:val="center"/>
              <w:rPr>
                <w:b/>
                <w:color w:val="auto"/>
                <w:sz w:val="22"/>
                <w:szCs w:val="22"/>
              </w:rPr>
            </w:pPr>
            <w:r w:rsidRPr="00CA43D5">
              <w:rPr>
                <w:b/>
                <w:color w:val="auto"/>
                <w:sz w:val="22"/>
                <w:szCs w:val="22"/>
              </w:rPr>
              <w:t>√</w:t>
            </w:r>
          </w:p>
        </w:tc>
      </w:tr>
      <w:tr w:rsidR="00015C3E" w:rsidRPr="00CA43D5" w:rsidTr="0039308A">
        <w:trPr>
          <w:jc w:val="center"/>
        </w:trPr>
        <w:tc>
          <w:tcPr>
            <w:tcW w:w="688" w:type="pct"/>
            <w:shd w:val="clear" w:color="auto" w:fill="FFFFFF" w:themeFill="background1"/>
          </w:tcPr>
          <w:p w:rsidR="00015C3E" w:rsidRDefault="00015C3E" w:rsidP="00015C3E">
            <w:pPr>
              <w:jc w:val="center"/>
              <w:rPr>
                <w:b/>
                <w:color w:val="auto"/>
                <w:sz w:val="22"/>
                <w:szCs w:val="22"/>
              </w:rPr>
            </w:pPr>
            <w:r>
              <w:rPr>
                <w:b/>
                <w:color w:val="auto"/>
                <w:sz w:val="22"/>
                <w:szCs w:val="22"/>
              </w:rPr>
              <w:t>Calderdale</w:t>
            </w:r>
          </w:p>
        </w:tc>
        <w:tc>
          <w:tcPr>
            <w:tcW w:w="1142" w:type="pct"/>
            <w:shd w:val="clear" w:color="auto" w:fill="FFFFFF" w:themeFill="background1"/>
          </w:tcPr>
          <w:p w:rsidR="00015C3E" w:rsidRDefault="00015C3E" w:rsidP="00015C3E">
            <w:pPr>
              <w:jc w:val="center"/>
              <w:rPr>
                <w:b/>
                <w:color w:val="auto"/>
                <w:sz w:val="22"/>
                <w:szCs w:val="22"/>
              </w:rPr>
            </w:pPr>
            <w:r>
              <w:rPr>
                <w:b/>
                <w:color w:val="auto"/>
                <w:sz w:val="22"/>
                <w:szCs w:val="22"/>
              </w:rPr>
              <w:t>Kathryn Dempsey</w:t>
            </w:r>
          </w:p>
        </w:tc>
        <w:tc>
          <w:tcPr>
            <w:tcW w:w="1070" w:type="pct"/>
            <w:shd w:val="clear" w:color="auto" w:fill="FFFFFF" w:themeFill="background1"/>
          </w:tcPr>
          <w:p w:rsidR="00015C3E" w:rsidRPr="00E25BF2" w:rsidRDefault="00D9142A" w:rsidP="00015C3E">
            <w:pPr>
              <w:spacing w:after="200" w:line="276" w:lineRule="auto"/>
              <w:jc w:val="center"/>
              <w:rPr>
                <w:rFonts w:ascii="Arial" w:eastAsia="Calibri" w:hAnsi="Arial" w:cs="Arial"/>
                <w:color w:val="auto"/>
                <w:sz w:val="18"/>
                <w:szCs w:val="18"/>
                <w:lang w:eastAsia="en-US"/>
              </w:rPr>
            </w:pPr>
            <w:hyperlink r:id="rId13" w:history="1">
              <w:r w:rsidR="00015C3E" w:rsidRPr="00E25BF2">
                <w:rPr>
                  <w:rFonts w:ascii="Arial" w:eastAsia="Calibri" w:hAnsi="Arial" w:cs="Arial"/>
                  <w:color w:val="auto"/>
                  <w:sz w:val="18"/>
                  <w:szCs w:val="18"/>
                  <w:u w:val="single"/>
                  <w:lang w:eastAsia="en-US"/>
                </w:rPr>
                <w:t>kathryn.dempsey@calderdale.gov.uk</w:t>
              </w:r>
            </w:hyperlink>
          </w:p>
        </w:tc>
        <w:tc>
          <w:tcPr>
            <w:tcW w:w="1199" w:type="pct"/>
            <w:shd w:val="clear" w:color="auto" w:fill="FFFFFF" w:themeFill="background1"/>
          </w:tcPr>
          <w:p w:rsidR="00015C3E" w:rsidRPr="00E25BF2" w:rsidRDefault="00015C3E" w:rsidP="00015C3E">
            <w:pPr>
              <w:spacing w:after="200" w:line="276" w:lineRule="auto"/>
              <w:jc w:val="center"/>
              <w:rPr>
                <w:rFonts w:ascii="Arial" w:eastAsia="Calibri" w:hAnsi="Arial" w:cs="Arial"/>
                <w:b/>
                <w:color w:val="auto"/>
                <w:sz w:val="18"/>
                <w:szCs w:val="18"/>
                <w:lang w:eastAsia="en-US"/>
              </w:rPr>
            </w:pPr>
            <w:r w:rsidRPr="00E25BF2">
              <w:rPr>
                <w:rFonts w:ascii="Arial" w:eastAsia="Calibri" w:hAnsi="Arial" w:cs="Arial"/>
                <w:b/>
                <w:color w:val="auto"/>
                <w:sz w:val="18"/>
                <w:szCs w:val="18"/>
                <w:lang w:eastAsia="en-US"/>
              </w:rPr>
              <w:t xml:space="preserve">01422 </w:t>
            </w:r>
            <w:r>
              <w:rPr>
                <w:rFonts w:ascii="Arial" w:eastAsia="Calibri" w:hAnsi="Arial" w:cs="Arial"/>
                <w:b/>
                <w:color w:val="auto"/>
                <w:sz w:val="18"/>
                <w:szCs w:val="18"/>
                <w:lang w:eastAsia="en-US"/>
              </w:rPr>
              <w:t xml:space="preserve">393694  </w:t>
            </w:r>
            <w:r w:rsidRPr="00E25BF2">
              <w:rPr>
                <w:rFonts w:ascii="Arial" w:eastAsia="Calibri" w:hAnsi="Arial" w:cs="Arial"/>
                <w:b/>
                <w:color w:val="auto"/>
                <w:sz w:val="18"/>
                <w:szCs w:val="18"/>
                <w:lang w:eastAsia="en-US"/>
              </w:rPr>
              <w:t>0773878531</w:t>
            </w:r>
            <w:r>
              <w:rPr>
                <w:rFonts w:ascii="Arial" w:eastAsia="Calibri" w:hAnsi="Arial" w:cs="Arial"/>
                <w:b/>
                <w:color w:val="auto"/>
                <w:sz w:val="18"/>
                <w:szCs w:val="18"/>
                <w:lang w:eastAsia="en-US"/>
              </w:rPr>
              <w:t>5</w:t>
            </w:r>
          </w:p>
        </w:tc>
        <w:tc>
          <w:tcPr>
            <w:tcW w:w="438" w:type="pct"/>
            <w:shd w:val="clear" w:color="auto" w:fill="FFFFFF" w:themeFill="background1"/>
          </w:tcPr>
          <w:p w:rsidR="00015C3E" w:rsidRDefault="00015C3E" w:rsidP="006A503D">
            <w:pPr>
              <w:jc w:val="center"/>
            </w:pPr>
          </w:p>
        </w:tc>
        <w:tc>
          <w:tcPr>
            <w:tcW w:w="463" w:type="pct"/>
            <w:shd w:val="clear" w:color="auto" w:fill="FFFFFF" w:themeFill="background1"/>
          </w:tcPr>
          <w:p w:rsidR="00015C3E" w:rsidRPr="00CA43D5" w:rsidRDefault="009A461E" w:rsidP="006A503D">
            <w:pPr>
              <w:jc w:val="center"/>
              <w:rPr>
                <w:b/>
                <w:color w:val="auto"/>
                <w:sz w:val="22"/>
                <w:szCs w:val="22"/>
              </w:rPr>
            </w:pPr>
            <w:r w:rsidRPr="009A461E">
              <w:rPr>
                <w:b/>
                <w:color w:val="auto"/>
                <w:sz w:val="22"/>
                <w:szCs w:val="22"/>
              </w:rPr>
              <w:t>√</w:t>
            </w:r>
          </w:p>
        </w:tc>
      </w:tr>
      <w:tr w:rsidR="004F7173" w:rsidRPr="00CA43D5" w:rsidTr="0039308A">
        <w:trPr>
          <w:jc w:val="center"/>
        </w:trPr>
        <w:tc>
          <w:tcPr>
            <w:tcW w:w="688" w:type="pct"/>
            <w:shd w:val="clear" w:color="auto" w:fill="FFFFFF" w:themeFill="background1"/>
          </w:tcPr>
          <w:p w:rsidR="004F7173" w:rsidRPr="00CA43D5" w:rsidRDefault="00AB3A26" w:rsidP="00027350">
            <w:pPr>
              <w:jc w:val="center"/>
              <w:rPr>
                <w:b/>
                <w:color w:val="auto"/>
                <w:sz w:val="22"/>
                <w:szCs w:val="22"/>
              </w:rPr>
            </w:pPr>
            <w:r>
              <w:rPr>
                <w:b/>
                <w:color w:val="auto"/>
                <w:sz w:val="22"/>
                <w:szCs w:val="22"/>
              </w:rPr>
              <w:t>Bradford</w:t>
            </w:r>
          </w:p>
        </w:tc>
        <w:tc>
          <w:tcPr>
            <w:tcW w:w="1142" w:type="pct"/>
            <w:shd w:val="clear" w:color="auto" w:fill="FFFFFF" w:themeFill="background1"/>
          </w:tcPr>
          <w:p w:rsidR="004F7173" w:rsidRPr="00CA43D5" w:rsidRDefault="004F7173" w:rsidP="00027350">
            <w:pPr>
              <w:jc w:val="center"/>
              <w:rPr>
                <w:b/>
                <w:color w:val="auto"/>
                <w:sz w:val="22"/>
                <w:szCs w:val="22"/>
              </w:rPr>
            </w:pPr>
            <w:r>
              <w:rPr>
                <w:b/>
                <w:color w:val="auto"/>
                <w:sz w:val="22"/>
                <w:szCs w:val="22"/>
              </w:rPr>
              <w:t>Helen C</w:t>
            </w:r>
            <w:r w:rsidR="00AB3A26">
              <w:rPr>
                <w:b/>
                <w:color w:val="auto"/>
                <w:sz w:val="22"/>
                <w:szCs w:val="22"/>
              </w:rPr>
              <w:t>liffe (welcome)</w:t>
            </w:r>
          </w:p>
        </w:tc>
        <w:tc>
          <w:tcPr>
            <w:tcW w:w="1070" w:type="pct"/>
            <w:shd w:val="clear" w:color="auto" w:fill="FFFFFF" w:themeFill="background1"/>
          </w:tcPr>
          <w:p w:rsidR="004F7173" w:rsidRPr="00CA43D5" w:rsidRDefault="00E25BF2" w:rsidP="00027350">
            <w:pPr>
              <w:jc w:val="center"/>
              <w:rPr>
                <w:b/>
                <w:color w:val="auto"/>
                <w:sz w:val="22"/>
                <w:szCs w:val="22"/>
              </w:rPr>
            </w:pPr>
            <w:r w:rsidRPr="00E25BF2">
              <w:rPr>
                <w:rFonts w:ascii="Arial" w:eastAsia="Calibri" w:hAnsi="Arial" w:cs="Arial"/>
                <w:color w:val="auto"/>
                <w:sz w:val="18"/>
                <w:szCs w:val="18"/>
                <w:lang w:eastAsia="en-US"/>
              </w:rPr>
              <w:t>helen.cliffe@bradford.gov.uk</w:t>
            </w:r>
          </w:p>
        </w:tc>
        <w:tc>
          <w:tcPr>
            <w:tcW w:w="1199" w:type="pct"/>
            <w:shd w:val="clear" w:color="auto" w:fill="FFFFFF" w:themeFill="background1"/>
          </w:tcPr>
          <w:p w:rsidR="004F7173" w:rsidRPr="00CA43D5" w:rsidRDefault="004F7173" w:rsidP="00027350">
            <w:pPr>
              <w:jc w:val="center"/>
              <w:rPr>
                <w:b/>
                <w:color w:val="auto"/>
                <w:sz w:val="22"/>
                <w:szCs w:val="22"/>
              </w:rPr>
            </w:pPr>
          </w:p>
        </w:tc>
        <w:tc>
          <w:tcPr>
            <w:tcW w:w="438" w:type="pct"/>
            <w:shd w:val="clear" w:color="auto" w:fill="FFFFFF" w:themeFill="background1"/>
          </w:tcPr>
          <w:tbl>
            <w:tblPr>
              <w:tblStyle w:val="TableGrid"/>
              <w:tblW w:w="5000" w:type="pct"/>
              <w:jc w:val="center"/>
              <w:shd w:val="clear" w:color="auto" w:fill="FF9900"/>
              <w:tblLook w:val="04A0" w:firstRow="1" w:lastRow="0" w:firstColumn="1" w:lastColumn="0" w:noHBand="0" w:noVBand="1"/>
            </w:tblPr>
            <w:tblGrid>
              <w:gridCol w:w="1122"/>
            </w:tblGrid>
            <w:tr w:rsidR="008F13BD" w:rsidRPr="00CA43D5" w:rsidTr="004F1483">
              <w:trPr>
                <w:jc w:val="center"/>
              </w:trPr>
              <w:tc>
                <w:tcPr>
                  <w:tcW w:w="463" w:type="pct"/>
                  <w:shd w:val="clear" w:color="auto" w:fill="FFFFFF" w:themeFill="background1"/>
                </w:tcPr>
                <w:p w:rsidR="008F13BD" w:rsidRPr="00CA43D5" w:rsidRDefault="008F13BD" w:rsidP="008F13BD">
                  <w:pPr>
                    <w:jc w:val="center"/>
                    <w:rPr>
                      <w:b/>
                      <w:color w:val="auto"/>
                      <w:sz w:val="22"/>
                      <w:szCs w:val="22"/>
                    </w:rPr>
                  </w:pPr>
                </w:p>
              </w:tc>
            </w:tr>
          </w:tbl>
          <w:p w:rsidR="004F7173" w:rsidRPr="00CA43D5" w:rsidRDefault="004F7173" w:rsidP="006A503D">
            <w:pPr>
              <w:jc w:val="center"/>
              <w:rPr>
                <w:b/>
                <w:color w:val="auto"/>
                <w:sz w:val="22"/>
                <w:szCs w:val="22"/>
              </w:rPr>
            </w:pPr>
          </w:p>
        </w:tc>
        <w:tc>
          <w:tcPr>
            <w:tcW w:w="463" w:type="pct"/>
            <w:shd w:val="clear" w:color="auto" w:fill="FFFFFF" w:themeFill="background1"/>
          </w:tcPr>
          <w:tbl>
            <w:tblPr>
              <w:tblStyle w:val="TableGrid"/>
              <w:tblW w:w="5000" w:type="pct"/>
              <w:jc w:val="center"/>
              <w:shd w:val="clear" w:color="auto" w:fill="FF9900"/>
              <w:tblLook w:val="04A0" w:firstRow="1" w:lastRow="0" w:firstColumn="1" w:lastColumn="0" w:noHBand="0" w:noVBand="1"/>
            </w:tblPr>
            <w:tblGrid>
              <w:gridCol w:w="1199"/>
            </w:tblGrid>
            <w:tr w:rsidR="008F13BD" w:rsidRPr="00CA43D5" w:rsidTr="004F1483">
              <w:trPr>
                <w:jc w:val="center"/>
              </w:trPr>
              <w:tc>
                <w:tcPr>
                  <w:tcW w:w="463" w:type="pct"/>
                  <w:shd w:val="clear" w:color="auto" w:fill="FFFFFF" w:themeFill="background1"/>
                </w:tcPr>
                <w:p w:rsidR="008F13BD" w:rsidRPr="00CA43D5" w:rsidRDefault="008F13BD" w:rsidP="008F13BD">
                  <w:pPr>
                    <w:jc w:val="center"/>
                    <w:rPr>
                      <w:b/>
                      <w:color w:val="auto"/>
                      <w:sz w:val="22"/>
                      <w:szCs w:val="22"/>
                    </w:rPr>
                  </w:pPr>
                  <w:r w:rsidRPr="00CA43D5">
                    <w:rPr>
                      <w:b/>
                      <w:color w:val="auto"/>
                      <w:sz w:val="22"/>
                      <w:szCs w:val="22"/>
                    </w:rPr>
                    <w:t>√</w:t>
                  </w:r>
                </w:p>
              </w:tc>
            </w:tr>
          </w:tbl>
          <w:p w:rsidR="004F7173" w:rsidRPr="00CA43D5" w:rsidRDefault="004F7173" w:rsidP="006A503D">
            <w:pPr>
              <w:jc w:val="center"/>
              <w:rPr>
                <w:b/>
                <w:color w:val="auto"/>
                <w:sz w:val="22"/>
                <w:szCs w:val="22"/>
              </w:rPr>
            </w:pPr>
          </w:p>
        </w:tc>
      </w:tr>
      <w:tr w:rsidR="00015C3E" w:rsidRPr="00CA43D5" w:rsidTr="008314CC">
        <w:trPr>
          <w:trHeight w:val="258"/>
          <w:jc w:val="center"/>
        </w:trPr>
        <w:tc>
          <w:tcPr>
            <w:tcW w:w="688" w:type="pct"/>
            <w:shd w:val="clear" w:color="auto" w:fill="FFFFFF" w:themeFill="background1"/>
          </w:tcPr>
          <w:p w:rsidR="00015C3E" w:rsidRPr="00CA43D5" w:rsidRDefault="00015C3E" w:rsidP="00015C3E">
            <w:pPr>
              <w:jc w:val="center"/>
              <w:rPr>
                <w:b/>
                <w:color w:val="auto"/>
                <w:sz w:val="22"/>
                <w:szCs w:val="22"/>
              </w:rPr>
            </w:pPr>
            <w:r>
              <w:rPr>
                <w:b/>
                <w:color w:val="auto"/>
                <w:sz w:val="22"/>
                <w:szCs w:val="22"/>
              </w:rPr>
              <w:t>Bradford</w:t>
            </w:r>
          </w:p>
        </w:tc>
        <w:tc>
          <w:tcPr>
            <w:tcW w:w="1142" w:type="pct"/>
            <w:shd w:val="clear" w:color="auto" w:fill="FFFFFF" w:themeFill="background1"/>
          </w:tcPr>
          <w:p w:rsidR="00015C3E" w:rsidRPr="00CA43D5" w:rsidRDefault="00015C3E" w:rsidP="00015C3E">
            <w:pPr>
              <w:jc w:val="center"/>
              <w:rPr>
                <w:b/>
                <w:color w:val="auto"/>
                <w:sz w:val="22"/>
                <w:szCs w:val="22"/>
              </w:rPr>
            </w:pPr>
            <w:r>
              <w:rPr>
                <w:b/>
                <w:color w:val="auto"/>
                <w:sz w:val="22"/>
                <w:szCs w:val="22"/>
              </w:rPr>
              <w:t>Imran Cheema</w:t>
            </w:r>
          </w:p>
        </w:tc>
        <w:tc>
          <w:tcPr>
            <w:tcW w:w="1070" w:type="pct"/>
            <w:shd w:val="clear" w:color="auto" w:fill="FFFFFF" w:themeFill="background1"/>
          </w:tcPr>
          <w:p w:rsidR="00015C3E" w:rsidRPr="00E25BF2" w:rsidRDefault="00D9142A" w:rsidP="00015C3E">
            <w:pPr>
              <w:spacing w:after="200" w:line="276" w:lineRule="auto"/>
              <w:jc w:val="center"/>
              <w:rPr>
                <w:rFonts w:ascii="Arial" w:eastAsia="Calibri" w:hAnsi="Arial" w:cs="Arial"/>
                <w:color w:val="auto"/>
                <w:sz w:val="18"/>
                <w:szCs w:val="18"/>
                <w:lang w:eastAsia="en-US"/>
              </w:rPr>
            </w:pPr>
            <w:hyperlink r:id="rId14" w:history="1">
              <w:r w:rsidR="00015C3E" w:rsidRPr="00E25BF2">
                <w:rPr>
                  <w:rFonts w:ascii="Arial" w:eastAsia="Calibri" w:hAnsi="Arial" w:cs="Arial"/>
                  <w:color w:val="auto"/>
                  <w:sz w:val="18"/>
                  <w:szCs w:val="18"/>
                  <w:u w:val="single"/>
                  <w:lang w:eastAsia="en-US"/>
                </w:rPr>
                <w:t>imran.cheema@bradford.gov.uk</w:t>
              </w:r>
            </w:hyperlink>
          </w:p>
        </w:tc>
        <w:tc>
          <w:tcPr>
            <w:tcW w:w="1199" w:type="pct"/>
            <w:shd w:val="clear" w:color="auto" w:fill="FFFFFF" w:themeFill="background1"/>
          </w:tcPr>
          <w:p w:rsidR="00015C3E" w:rsidRPr="00CA43D5" w:rsidRDefault="00015C3E" w:rsidP="00015C3E">
            <w:pPr>
              <w:jc w:val="center"/>
              <w:rPr>
                <w:b/>
                <w:color w:val="auto"/>
                <w:sz w:val="22"/>
                <w:szCs w:val="22"/>
              </w:rPr>
            </w:pPr>
            <w:r w:rsidRPr="00E25BF2">
              <w:rPr>
                <w:rFonts w:ascii="Arial" w:eastAsia="Calibri" w:hAnsi="Arial" w:cs="Arial"/>
                <w:b/>
                <w:color w:val="auto"/>
                <w:sz w:val="18"/>
                <w:szCs w:val="18"/>
                <w:lang w:eastAsia="en-US"/>
              </w:rPr>
              <w:t>01274 434530</w:t>
            </w:r>
            <w:r>
              <w:rPr>
                <w:rFonts w:ascii="Arial" w:eastAsia="Calibri" w:hAnsi="Arial" w:cs="Arial"/>
                <w:b/>
                <w:color w:val="auto"/>
                <w:sz w:val="18"/>
                <w:szCs w:val="18"/>
                <w:lang w:eastAsia="en-US"/>
              </w:rPr>
              <w:t xml:space="preserve">  </w:t>
            </w:r>
            <w:r w:rsidRPr="00E25BF2">
              <w:rPr>
                <w:rFonts w:ascii="Arial" w:eastAsia="Calibri" w:hAnsi="Arial" w:cs="Arial"/>
                <w:b/>
                <w:color w:val="auto"/>
                <w:sz w:val="18"/>
                <w:szCs w:val="18"/>
                <w:lang w:eastAsia="en-US"/>
              </w:rPr>
              <w:t xml:space="preserve"> 07852347283</w:t>
            </w:r>
          </w:p>
        </w:tc>
        <w:tc>
          <w:tcPr>
            <w:tcW w:w="438" w:type="pct"/>
            <w:shd w:val="clear" w:color="auto" w:fill="FFFFFF" w:themeFill="background1"/>
          </w:tcPr>
          <w:p w:rsidR="00015C3E" w:rsidRDefault="00015C3E" w:rsidP="006A503D">
            <w:pPr>
              <w:jc w:val="center"/>
            </w:pPr>
            <w:r w:rsidRPr="00351AA8">
              <w:rPr>
                <w:b/>
                <w:color w:val="auto"/>
                <w:sz w:val="22"/>
                <w:szCs w:val="22"/>
              </w:rPr>
              <w:t>√</w:t>
            </w:r>
          </w:p>
        </w:tc>
        <w:tc>
          <w:tcPr>
            <w:tcW w:w="463" w:type="pct"/>
            <w:shd w:val="clear" w:color="auto" w:fill="FFFFFF" w:themeFill="background1"/>
          </w:tcPr>
          <w:p w:rsidR="00015C3E" w:rsidRPr="00CA43D5" w:rsidRDefault="00015C3E" w:rsidP="006A503D">
            <w:pPr>
              <w:jc w:val="center"/>
              <w:rPr>
                <w:b/>
                <w:color w:val="auto"/>
                <w:sz w:val="22"/>
                <w:szCs w:val="22"/>
              </w:rPr>
            </w:pPr>
          </w:p>
        </w:tc>
      </w:tr>
      <w:tr w:rsidR="00015C3E" w:rsidRPr="00CA43D5" w:rsidTr="00615093">
        <w:trPr>
          <w:jc w:val="center"/>
        </w:trPr>
        <w:tc>
          <w:tcPr>
            <w:tcW w:w="688" w:type="pct"/>
            <w:shd w:val="clear" w:color="auto" w:fill="FFFFFF" w:themeFill="background1"/>
          </w:tcPr>
          <w:p w:rsidR="00015C3E" w:rsidRPr="00CA43D5" w:rsidRDefault="00015C3E" w:rsidP="00015C3E">
            <w:pPr>
              <w:jc w:val="center"/>
              <w:rPr>
                <w:b/>
                <w:color w:val="auto"/>
                <w:sz w:val="22"/>
                <w:szCs w:val="22"/>
              </w:rPr>
            </w:pPr>
            <w:r>
              <w:rPr>
                <w:b/>
                <w:color w:val="auto"/>
                <w:sz w:val="22"/>
                <w:szCs w:val="22"/>
              </w:rPr>
              <w:t>North East Lincs</w:t>
            </w:r>
          </w:p>
        </w:tc>
        <w:tc>
          <w:tcPr>
            <w:tcW w:w="1142" w:type="pct"/>
            <w:shd w:val="clear" w:color="auto" w:fill="FFFFFF" w:themeFill="background1"/>
          </w:tcPr>
          <w:p w:rsidR="00015C3E" w:rsidRPr="00CA43D5" w:rsidRDefault="00015C3E" w:rsidP="00015C3E">
            <w:pPr>
              <w:jc w:val="center"/>
              <w:rPr>
                <w:b/>
                <w:color w:val="auto"/>
                <w:sz w:val="22"/>
                <w:szCs w:val="22"/>
              </w:rPr>
            </w:pPr>
            <w:r>
              <w:rPr>
                <w:b/>
                <w:color w:val="auto"/>
                <w:sz w:val="22"/>
                <w:szCs w:val="22"/>
              </w:rPr>
              <w:t>Jill Alderson</w:t>
            </w:r>
          </w:p>
        </w:tc>
        <w:tc>
          <w:tcPr>
            <w:tcW w:w="1070" w:type="pct"/>
          </w:tcPr>
          <w:p w:rsidR="00015C3E" w:rsidRDefault="00D9142A" w:rsidP="00015C3E">
            <w:pPr>
              <w:jc w:val="center"/>
              <w:rPr>
                <w:rFonts w:ascii="Arial" w:hAnsi="Arial" w:cs="Arial"/>
                <w:sz w:val="18"/>
                <w:szCs w:val="18"/>
              </w:rPr>
            </w:pPr>
            <w:hyperlink r:id="rId15" w:history="1">
              <w:r w:rsidR="00015C3E" w:rsidRPr="002D3E19">
                <w:rPr>
                  <w:rStyle w:val="Hyperlink"/>
                  <w:rFonts w:ascii="Arial" w:hAnsi="Arial" w:cs="Arial"/>
                  <w:sz w:val="18"/>
                  <w:szCs w:val="18"/>
                </w:rPr>
                <w:t>jill.alderson@nelincs.gov.uk</w:t>
              </w:r>
            </w:hyperlink>
          </w:p>
          <w:p w:rsidR="00015C3E" w:rsidRPr="00CB2542" w:rsidRDefault="00015C3E" w:rsidP="00015C3E">
            <w:pPr>
              <w:jc w:val="center"/>
              <w:rPr>
                <w:rFonts w:ascii="Arial" w:hAnsi="Arial" w:cs="Arial"/>
                <w:sz w:val="18"/>
                <w:szCs w:val="18"/>
              </w:rPr>
            </w:pPr>
          </w:p>
        </w:tc>
        <w:tc>
          <w:tcPr>
            <w:tcW w:w="1199" w:type="pct"/>
            <w:shd w:val="clear" w:color="auto" w:fill="FFFFFF" w:themeFill="background1"/>
          </w:tcPr>
          <w:p w:rsidR="00015C3E" w:rsidRPr="00343364" w:rsidRDefault="00015C3E" w:rsidP="00015C3E">
            <w:pPr>
              <w:spacing w:after="200" w:line="276" w:lineRule="auto"/>
              <w:jc w:val="center"/>
              <w:rPr>
                <w:rFonts w:ascii="Arial" w:eastAsia="Calibri" w:hAnsi="Arial" w:cs="Arial"/>
                <w:b/>
                <w:color w:val="auto"/>
                <w:sz w:val="18"/>
                <w:szCs w:val="18"/>
                <w:lang w:eastAsia="en-US"/>
              </w:rPr>
            </w:pPr>
            <w:r w:rsidRPr="00343364">
              <w:rPr>
                <w:rFonts w:ascii="Arial" w:eastAsia="Calibri" w:hAnsi="Arial" w:cs="Arial"/>
                <w:b/>
                <w:color w:val="auto"/>
                <w:sz w:val="18"/>
                <w:szCs w:val="18"/>
                <w:lang w:eastAsia="en-US"/>
              </w:rPr>
              <w:t>01472 325464</w:t>
            </w:r>
          </w:p>
        </w:tc>
        <w:tc>
          <w:tcPr>
            <w:tcW w:w="438" w:type="pct"/>
            <w:shd w:val="clear" w:color="auto" w:fill="FFFFFF" w:themeFill="background1"/>
          </w:tcPr>
          <w:p w:rsidR="00015C3E" w:rsidRDefault="00015C3E" w:rsidP="006A503D">
            <w:pPr>
              <w:jc w:val="center"/>
            </w:pPr>
            <w:r w:rsidRPr="00351AA8">
              <w:rPr>
                <w:b/>
                <w:color w:val="auto"/>
                <w:sz w:val="22"/>
                <w:szCs w:val="22"/>
              </w:rPr>
              <w:t>√</w:t>
            </w:r>
          </w:p>
        </w:tc>
        <w:tc>
          <w:tcPr>
            <w:tcW w:w="463" w:type="pct"/>
            <w:shd w:val="clear" w:color="auto" w:fill="FFFFFF" w:themeFill="background1"/>
          </w:tcPr>
          <w:p w:rsidR="00015C3E" w:rsidRDefault="00015C3E" w:rsidP="006A503D">
            <w:pPr>
              <w:jc w:val="center"/>
            </w:pPr>
          </w:p>
        </w:tc>
      </w:tr>
      <w:tr w:rsidR="00015C3E" w:rsidRPr="00CA43D5" w:rsidTr="0039308A">
        <w:trPr>
          <w:jc w:val="center"/>
        </w:trPr>
        <w:tc>
          <w:tcPr>
            <w:tcW w:w="688" w:type="pct"/>
            <w:shd w:val="clear" w:color="auto" w:fill="FFFFFF" w:themeFill="background1"/>
          </w:tcPr>
          <w:p w:rsidR="00015C3E" w:rsidRPr="00CA43D5" w:rsidRDefault="00015C3E" w:rsidP="00015C3E">
            <w:pPr>
              <w:jc w:val="center"/>
              <w:rPr>
                <w:b/>
                <w:color w:val="auto"/>
                <w:sz w:val="22"/>
                <w:szCs w:val="22"/>
              </w:rPr>
            </w:pPr>
            <w:r>
              <w:rPr>
                <w:b/>
                <w:color w:val="auto"/>
                <w:sz w:val="22"/>
                <w:szCs w:val="22"/>
              </w:rPr>
              <w:t>Leeds (WNW)</w:t>
            </w:r>
          </w:p>
        </w:tc>
        <w:tc>
          <w:tcPr>
            <w:tcW w:w="1142" w:type="pct"/>
            <w:shd w:val="clear" w:color="auto" w:fill="FFFFFF" w:themeFill="background1"/>
          </w:tcPr>
          <w:p w:rsidR="00015C3E" w:rsidRPr="00CA43D5" w:rsidRDefault="00015C3E" w:rsidP="00015C3E">
            <w:pPr>
              <w:jc w:val="center"/>
              <w:rPr>
                <w:b/>
                <w:color w:val="auto"/>
                <w:sz w:val="22"/>
                <w:szCs w:val="22"/>
              </w:rPr>
            </w:pPr>
            <w:r>
              <w:rPr>
                <w:b/>
                <w:color w:val="auto"/>
                <w:sz w:val="22"/>
                <w:szCs w:val="22"/>
              </w:rPr>
              <w:t>Siobhan Brady</w:t>
            </w:r>
          </w:p>
        </w:tc>
        <w:tc>
          <w:tcPr>
            <w:tcW w:w="1070" w:type="pct"/>
            <w:shd w:val="clear" w:color="auto" w:fill="FFFFFF" w:themeFill="background1"/>
          </w:tcPr>
          <w:p w:rsidR="00015C3E" w:rsidRPr="00343364" w:rsidRDefault="00015C3E" w:rsidP="00015C3E">
            <w:pPr>
              <w:jc w:val="center"/>
              <w:rPr>
                <w:color w:val="auto"/>
                <w:sz w:val="18"/>
                <w:szCs w:val="18"/>
              </w:rPr>
            </w:pPr>
            <w:r w:rsidRPr="00343364">
              <w:rPr>
                <w:color w:val="auto"/>
                <w:sz w:val="18"/>
                <w:szCs w:val="18"/>
              </w:rPr>
              <w:t>Siobhan.brady@leeds,gov.uk</w:t>
            </w:r>
          </w:p>
        </w:tc>
        <w:tc>
          <w:tcPr>
            <w:tcW w:w="1199" w:type="pct"/>
            <w:shd w:val="clear" w:color="auto" w:fill="FFFFFF" w:themeFill="background1"/>
          </w:tcPr>
          <w:p w:rsidR="00015C3E" w:rsidRPr="00343364" w:rsidRDefault="00015C3E" w:rsidP="00015C3E">
            <w:pPr>
              <w:spacing w:after="200" w:line="276" w:lineRule="auto"/>
              <w:jc w:val="center"/>
              <w:rPr>
                <w:rFonts w:ascii="Arial" w:eastAsia="Calibri" w:hAnsi="Arial" w:cs="Arial"/>
                <w:b/>
                <w:color w:val="auto"/>
                <w:sz w:val="18"/>
                <w:szCs w:val="18"/>
                <w:lang w:eastAsia="en-US"/>
              </w:rPr>
            </w:pPr>
            <w:r w:rsidRPr="00343364">
              <w:rPr>
                <w:rFonts w:ascii="Arial" w:eastAsia="Calibri" w:hAnsi="Arial" w:cs="Arial"/>
                <w:b/>
                <w:color w:val="auto"/>
                <w:sz w:val="18"/>
                <w:szCs w:val="18"/>
                <w:lang w:eastAsia="en-US"/>
              </w:rPr>
              <w:t>07891272801</w:t>
            </w:r>
          </w:p>
        </w:tc>
        <w:tc>
          <w:tcPr>
            <w:tcW w:w="438" w:type="pct"/>
            <w:shd w:val="clear" w:color="auto" w:fill="FFFFFF" w:themeFill="background1"/>
          </w:tcPr>
          <w:p w:rsidR="00015C3E" w:rsidRDefault="00015C3E" w:rsidP="006A503D">
            <w:pPr>
              <w:jc w:val="center"/>
            </w:pPr>
            <w:r w:rsidRPr="00351AA8">
              <w:rPr>
                <w:b/>
                <w:color w:val="auto"/>
                <w:sz w:val="22"/>
                <w:szCs w:val="22"/>
              </w:rPr>
              <w:t>√</w:t>
            </w:r>
          </w:p>
        </w:tc>
        <w:tc>
          <w:tcPr>
            <w:tcW w:w="463" w:type="pct"/>
            <w:shd w:val="clear" w:color="auto" w:fill="FFFFFF" w:themeFill="background1"/>
          </w:tcPr>
          <w:p w:rsidR="00015C3E" w:rsidRDefault="00015C3E" w:rsidP="006A503D">
            <w:pPr>
              <w:jc w:val="center"/>
            </w:pPr>
          </w:p>
        </w:tc>
      </w:tr>
      <w:tr w:rsidR="00343364" w:rsidRPr="00CA43D5" w:rsidTr="0039308A">
        <w:trPr>
          <w:jc w:val="center"/>
        </w:trPr>
        <w:tc>
          <w:tcPr>
            <w:tcW w:w="688" w:type="pct"/>
            <w:shd w:val="clear" w:color="auto" w:fill="FFFFFF" w:themeFill="background1"/>
          </w:tcPr>
          <w:p w:rsidR="00343364" w:rsidRDefault="00343364" w:rsidP="00027350">
            <w:pPr>
              <w:jc w:val="center"/>
              <w:rPr>
                <w:b/>
                <w:color w:val="auto"/>
                <w:sz w:val="22"/>
                <w:szCs w:val="22"/>
              </w:rPr>
            </w:pPr>
            <w:r>
              <w:rPr>
                <w:b/>
                <w:color w:val="auto"/>
                <w:sz w:val="22"/>
                <w:szCs w:val="22"/>
              </w:rPr>
              <w:t>Leeds (</w:t>
            </w:r>
          </w:p>
        </w:tc>
        <w:tc>
          <w:tcPr>
            <w:tcW w:w="1142" w:type="pct"/>
            <w:shd w:val="clear" w:color="auto" w:fill="FFFFFF" w:themeFill="background1"/>
          </w:tcPr>
          <w:p w:rsidR="00343364" w:rsidRDefault="00343364" w:rsidP="00027350">
            <w:pPr>
              <w:jc w:val="center"/>
              <w:rPr>
                <w:b/>
                <w:color w:val="auto"/>
                <w:sz w:val="22"/>
                <w:szCs w:val="22"/>
              </w:rPr>
            </w:pPr>
            <w:r>
              <w:rPr>
                <w:b/>
                <w:color w:val="auto"/>
                <w:sz w:val="22"/>
                <w:szCs w:val="22"/>
              </w:rPr>
              <w:t>Sarah Riddell</w:t>
            </w:r>
          </w:p>
        </w:tc>
        <w:tc>
          <w:tcPr>
            <w:tcW w:w="1070" w:type="pct"/>
            <w:shd w:val="clear" w:color="auto" w:fill="FFFFFF" w:themeFill="background1"/>
          </w:tcPr>
          <w:p w:rsidR="00343364" w:rsidRPr="00343364" w:rsidRDefault="00343364" w:rsidP="00027350">
            <w:pPr>
              <w:jc w:val="center"/>
              <w:rPr>
                <w:color w:val="auto"/>
                <w:sz w:val="18"/>
                <w:szCs w:val="18"/>
              </w:rPr>
            </w:pPr>
            <w:r w:rsidRPr="00343364">
              <w:rPr>
                <w:rFonts w:ascii="Arial" w:eastAsia="Calibri" w:hAnsi="Arial" w:cs="Arial"/>
                <w:color w:val="auto"/>
                <w:sz w:val="18"/>
                <w:szCs w:val="18"/>
                <w:lang w:eastAsia="en-US"/>
              </w:rPr>
              <w:t>Sarah.riddell@leeds.gov.uk</w:t>
            </w:r>
          </w:p>
        </w:tc>
        <w:tc>
          <w:tcPr>
            <w:tcW w:w="1199" w:type="pct"/>
            <w:shd w:val="clear" w:color="auto" w:fill="FFFFFF" w:themeFill="background1"/>
          </w:tcPr>
          <w:p w:rsidR="00343364" w:rsidRPr="00343364" w:rsidRDefault="00343364" w:rsidP="00027350">
            <w:pPr>
              <w:spacing w:after="200" w:line="276" w:lineRule="auto"/>
              <w:jc w:val="center"/>
              <w:rPr>
                <w:rFonts w:ascii="Arial" w:eastAsia="Calibri" w:hAnsi="Arial" w:cs="Arial"/>
                <w:b/>
                <w:color w:val="auto"/>
                <w:sz w:val="18"/>
                <w:szCs w:val="18"/>
                <w:lang w:eastAsia="en-US"/>
              </w:rPr>
            </w:pPr>
          </w:p>
        </w:tc>
        <w:tc>
          <w:tcPr>
            <w:tcW w:w="438" w:type="pct"/>
            <w:shd w:val="clear" w:color="auto" w:fill="FFFFFF" w:themeFill="background1"/>
          </w:tcPr>
          <w:tbl>
            <w:tblPr>
              <w:tblStyle w:val="TableGrid"/>
              <w:tblW w:w="5000" w:type="pct"/>
              <w:jc w:val="center"/>
              <w:shd w:val="clear" w:color="auto" w:fill="FF9900"/>
              <w:tblLook w:val="04A0" w:firstRow="1" w:lastRow="0" w:firstColumn="1" w:lastColumn="0" w:noHBand="0" w:noVBand="1"/>
            </w:tblPr>
            <w:tblGrid>
              <w:gridCol w:w="1122"/>
            </w:tblGrid>
            <w:tr w:rsidR="008F13BD" w:rsidRPr="00CA43D5" w:rsidTr="004F1483">
              <w:trPr>
                <w:jc w:val="center"/>
              </w:trPr>
              <w:tc>
                <w:tcPr>
                  <w:tcW w:w="463" w:type="pct"/>
                  <w:shd w:val="clear" w:color="auto" w:fill="FFFFFF" w:themeFill="background1"/>
                </w:tcPr>
                <w:p w:rsidR="008F13BD" w:rsidRPr="00CA43D5" w:rsidRDefault="008F13BD" w:rsidP="008F13BD">
                  <w:pPr>
                    <w:jc w:val="center"/>
                    <w:rPr>
                      <w:b/>
                      <w:color w:val="auto"/>
                      <w:sz w:val="22"/>
                      <w:szCs w:val="22"/>
                    </w:rPr>
                  </w:pPr>
                </w:p>
              </w:tc>
            </w:tr>
          </w:tbl>
          <w:p w:rsidR="00343364" w:rsidRPr="00CA43D5" w:rsidRDefault="00343364" w:rsidP="006A503D">
            <w:pPr>
              <w:jc w:val="center"/>
              <w:rPr>
                <w:b/>
                <w:color w:val="auto"/>
                <w:sz w:val="22"/>
                <w:szCs w:val="22"/>
              </w:rPr>
            </w:pPr>
          </w:p>
        </w:tc>
        <w:tc>
          <w:tcPr>
            <w:tcW w:w="463" w:type="pct"/>
            <w:shd w:val="clear" w:color="auto" w:fill="FFFFFF" w:themeFill="background1"/>
          </w:tcPr>
          <w:p w:rsidR="00343364" w:rsidRPr="00E77F47" w:rsidRDefault="00015C3E" w:rsidP="006A503D">
            <w:pPr>
              <w:jc w:val="center"/>
              <w:rPr>
                <w:b/>
                <w:color w:val="auto"/>
                <w:sz w:val="22"/>
                <w:szCs w:val="22"/>
              </w:rPr>
            </w:pPr>
            <w:r w:rsidRPr="00CA43D5">
              <w:rPr>
                <w:b/>
                <w:color w:val="auto"/>
                <w:sz w:val="22"/>
                <w:szCs w:val="22"/>
              </w:rPr>
              <w:t>√</w:t>
            </w:r>
          </w:p>
        </w:tc>
      </w:tr>
      <w:tr w:rsidR="00015C3E" w:rsidRPr="00CA43D5" w:rsidTr="0039308A">
        <w:trPr>
          <w:jc w:val="center"/>
        </w:trPr>
        <w:tc>
          <w:tcPr>
            <w:tcW w:w="688" w:type="pct"/>
            <w:shd w:val="clear" w:color="auto" w:fill="FFFFFF" w:themeFill="background1"/>
          </w:tcPr>
          <w:p w:rsidR="00015C3E" w:rsidRDefault="00015C3E" w:rsidP="00015C3E">
            <w:pPr>
              <w:jc w:val="center"/>
              <w:rPr>
                <w:b/>
                <w:color w:val="auto"/>
                <w:sz w:val="22"/>
                <w:szCs w:val="22"/>
              </w:rPr>
            </w:pPr>
            <w:r>
              <w:rPr>
                <w:b/>
                <w:color w:val="auto"/>
                <w:sz w:val="22"/>
                <w:szCs w:val="22"/>
              </w:rPr>
              <w:t>Leeds (ENE)</w:t>
            </w:r>
          </w:p>
        </w:tc>
        <w:tc>
          <w:tcPr>
            <w:tcW w:w="1142" w:type="pct"/>
            <w:shd w:val="clear" w:color="auto" w:fill="FFFFFF" w:themeFill="background1"/>
          </w:tcPr>
          <w:p w:rsidR="00015C3E" w:rsidRDefault="00015C3E" w:rsidP="00015C3E">
            <w:pPr>
              <w:jc w:val="center"/>
              <w:rPr>
                <w:b/>
                <w:color w:val="auto"/>
                <w:sz w:val="22"/>
                <w:szCs w:val="22"/>
              </w:rPr>
            </w:pPr>
            <w:r>
              <w:rPr>
                <w:b/>
                <w:color w:val="auto"/>
                <w:sz w:val="22"/>
                <w:szCs w:val="22"/>
              </w:rPr>
              <w:t>Louise Tatchell</w:t>
            </w:r>
          </w:p>
        </w:tc>
        <w:tc>
          <w:tcPr>
            <w:tcW w:w="1070" w:type="pct"/>
            <w:shd w:val="clear" w:color="auto" w:fill="FFFFFF" w:themeFill="background1"/>
          </w:tcPr>
          <w:p w:rsidR="00015C3E" w:rsidRPr="00343364" w:rsidRDefault="00015C3E" w:rsidP="00015C3E">
            <w:pPr>
              <w:spacing w:after="200" w:line="276" w:lineRule="auto"/>
              <w:jc w:val="center"/>
              <w:rPr>
                <w:rFonts w:ascii="Arial" w:eastAsia="Calibri" w:hAnsi="Arial" w:cs="Arial"/>
                <w:color w:val="auto"/>
                <w:sz w:val="18"/>
                <w:szCs w:val="18"/>
                <w:u w:val="single"/>
                <w:lang w:eastAsia="en-US"/>
              </w:rPr>
            </w:pPr>
            <w:r w:rsidRPr="00343364">
              <w:rPr>
                <w:rFonts w:ascii="Arial" w:eastAsia="Calibri" w:hAnsi="Arial" w:cs="Arial"/>
                <w:color w:val="auto"/>
                <w:sz w:val="18"/>
                <w:szCs w:val="18"/>
                <w:u w:val="single"/>
                <w:lang w:eastAsia="en-US"/>
              </w:rPr>
              <w:t>Louise.tatchell@leeds.gov.uk</w:t>
            </w:r>
          </w:p>
        </w:tc>
        <w:tc>
          <w:tcPr>
            <w:tcW w:w="1199" w:type="pct"/>
            <w:shd w:val="clear" w:color="auto" w:fill="FFFFFF" w:themeFill="background1"/>
          </w:tcPr>
          <w:p w:rsidR="00015C3E" w:rsidRPr="00343364" w:rsidRDefault="00015C3E" w:rsidP="00015C3E">
            <w:pPr>
              <w:spacing w:after="200" w:line="276" w:lineRule="auto"/>
              <w:jc w:val="center"/>
              <w:rPr>
                <w:rFonts w:ascii="Arial" w:eastAsia="Calibri" w:hAnsi="Arial" w:cs="Arial"/>
                <w:b/>
                <w:color w:val="auto"/>
                <w:sz w:val="18"/>
                <w:szCs w:val="18"/>
                <w:lang w:eastAsia="en-US"/>
              </w:rPr>
            </w:pPr>
            <w:r w:rsidRPr="00343364">
              <w:rPr>
                <w:rFonts w:ascii="Arial" w:eastAsia="Calibri" w:hAnsi="Arial" w:cs="Arial"/>
                <w:b/>
                <w:color w:val="auto"/>
                <w:sz w:val="18"/>
                <w:szCs w:val="18"/>
                <w:lang w:eastAsia="en-US"/>
              </w:rPr>
              <w:t>0789127426</w:t>
            </w:r>
            <w:r>
              <w:rPr>
                <w:rFonts w:ascii="Arial" w:eastAsia="Calibri" w:hAnsi="Arial" w:cs="Arial"/>
                <w:b/>
                <w:color w:val="auto"/>
                <w:sz w:val="18"/>
                <w:szCs w:val="18"/>
                <w:lang w:eastAsia="en-US"/>
              </w:rPr>
              <w:t>3</w:t>
            </w:r>
          </w:p>
        </w:tc>
        <w:tc>
          <w:tcPr>
            <w:tcW w:w="438" w:type="pct"/>
            <w:shd w:val="clear" w:color="auto" w:fill="FFFFFF" w:themeFill="background1"/>
          </w:tcPr>
          <w:p w:rsidR="00015C3E" w:rsidRDefault="00015C3E" w:rsidP="006A503D">
            <w:pPr>
              <w:jc w:val="center"/>
            </w:pPr>
            <w:r w:rsidRPr="007E37FD">
              <w:rPr>
                <w:b/>
                <w:color w:val="auto"/>
                <w:sz w:val="22"/>
                <w:szCs w:val="22"/>
              </w:rPr>
              <w:t>√</w:t>
            </w:r>
          </w:p>
        </w:tc>
        <w:tc>
          <w:tcPr>
            <w:tcW w:w="463" w:type="pct"/>
            <w:shd w:val="clear" w:color="auto" w:fill="FFFFFF" w:themeFill="background1"/>
          </w:tcPr>
          <w:p w:rsidR="00015C3E" w:rsidRPr="00E77F47" w:rsidRDefault="00015C3E" w:rsidP="006A503D">
            <w:pPr>
              <w:jc w:val="center"/>
              <w:rPr>
                <w:b/>
                <w:color w:val="auto"/>
                <w:sz w:val="22"/>
                <w:szCs w:val="22"/>
              </w:rPr>
            </w:pPr>
          </w:p>
        </w:tc>
      </w:tr>
      <w:tr w:rsidR="00015C3E" w:rsidRPr="00CA43D5" w:rsidTr="0039308A">
        <w:trPr>
          <w:jc w:val="center"/>
        </w:trPr>
        <w:tc>
          <w:tcPr>
            <w:tcW w:w="688" w:type="pct"/>
            <w:shd w:val="clear" w:color="auto" w:fill="FFFFFF" w:themeFill="background1"/>
          </w:tcPr>
          <w:p w:rsidR="00015C3E" w:rsidRPr="00CA43D5" w:rsidRDefault="00015C3E" w:rsidP="00015C3E">
            <w:pPr>
              <w:jc w:val="center"/>
              <w:rPr>
                <w:b/>
                <w:color w:val="auto"/>
                <w:sz w:val="22"/>
                <w:szCs w:val="22"/>
              </w:rPr>
            </w:pPr>
            <w:r>
              <w:rPr>
                <w:b/>
                <w:color w:val="auto"/>
                <w:sz w:val="22"/>
                <w:szCs w:val="22"/>
              </w:rPr>
              <w:t>East Riding Yorkshire</w:t>
            </w:r>
          </w:p>
        </w:tc>
        <w:tc>
          <w:tcPr>
            <w:tcW w:w="1142" w:type="pct"/>
            <w:shd w:val="clear" w:color="auto" w:fill="FFFFFF" w:themeFill="background1"/>
          </w:tcPr>
          <w:p w:rsidR="00015C3E" w:rsidRDefault="00015C3E" w:rsidP="00015C3E">
            <w:pPr>
              <w:jc w:val="center"/>
              <w:rPr>
                <w:b/>
                <w:color w:val="auto"/>
                <w:sz w:val="22"/>
                <w:szCs w:val="22"/>
              </w:rPr>
            </w:pPr>
            <w:r>
              <w:rPr>
                <w:b/>
                <w:color w:val="auto"/>
                <w:sz w:val="22"/>
                <w:szCs w:val="22"/>
              </w:rPr>
              <w:t>Ruth Kingdom</w:t>
            </w:r>
          </w:p>
          <w:p w:rsidR="00015C3E" w:rsidRPr="00CA43D5" w:rsidRDefault="00015C3E" w:rsidP="00015C3E">
            <w:pPr>
              <w:jc w:val="center"/>
              <w:rPr>
                <w:b/>
                <w:color w:val="auto"/>
                <w:sz w:val="22"/>
                <w:szCs w:val="22"/>
              </w:rPr>
            </w:pPr>
            <w:r>
              <w:rPr>
                <w:b/>
                <w:color w:val="auto"/>
                <w:sz w:val="22"/>
                <w:szCs w:val="22"/>
              </w:rPr>
              <w:t>(National Rep)</w:t>
            </w:r>
          </w:p>
        </w:tc>
        <w:tc>
          <w:tcPr>
            <w:tcW w:w="1070" w:type="pct"/>
            <w:shd w:val="clear" w:color="auto" w:fill="FFFFFF" w:themeFill="background1"/>
          </w:tcPr>
          <w:p w:rsidR="00015C3E" w:rsidRPr="00CA43D5" w:rsidRDefault="00015C3E" w:rsidP="00015C3E">
            <w:pPr>
              <w:jc w:val="center"/>
              <w:rPr>
                <w:b/>
                <w:color w:val="auto"/>
                <w:sz w:val="22"/>
                <w:szCs w:val="22"/>
              </w:rPr>
            </w:pPr>
            <w:r w:rsidRPr="00E25BF2">
              <w:rPr>
                <w:rFonts w:ascii="Arial" w:eastAsia="Calibri" w:hAnsi="Arial" w:cs="Arial"/>
                <w:color w:val="auto"/>
                <w:sz w:val="18"/>
                <w:szCs w:val="18"/>
                <w:lang w:eastAsia="en-US"/>
              </w:rPr>
              <w:t>ruth.kingdom@eastriding.gov.uk</w:t>
            </w:r>
          </w:p>
        </w:tc>
        <w:tc>
          <w:tcPr>
            <w:tcW w:w="1199" w:type="pct"/>
            <w:shd w:val="clear" w:color="auto" w:fill="FFFFFF" w:themeFill="background1"/>
          </w:tcPr>
          <w:p w:rsidR="00015C3E" w:rsidRPr="00E25BF2" w:rsidRDefault="00015C3E" w:rsidP="00015C3E">
            <w:pPr>
              <w:jc w:val="center"/>
              <w:rPr>
                <w:b/>
                <w:color w:val="auto"/>
                <w:sz w:val="18"/>
                <w:szCs w:val="18"/>
              </w:rPr>
            </w:pPr>
            <w:r w:rsidRPr="00E25BF2">
              <w:rPr>
                <w:b/>
                <w:color w:val="auto"/>
                <w:sz w:val="18"/>
                <w:szCs w:val="18"/>
              </w:rPr>
              <w:t>01482</w:t>
            </w:r>
            <w:r>
              <w:rPr>
                <w:b/>
                <w:color w:val="auto"/>
                <w:sz w:val="18"/>
                <w:szCs w:val="18"/>
              </w:rPr>
              <w:t xml:space="preserve"> </w:t>
            </w:r>
            <w:r w:rsidRPr="00E25BF2">
              <w:rPr>
                <w:b/>
                <w:color w:val="auto"/>
                <w:sz w:val="18"/>
                <w:szCs w:val="18"/>
              </w:rPr>
              <w:t>396999</w:t>
            </w:r>
          </w:p>
        </w:tc>
        <w:tc>
          <w:tcPr>
            <w:tcW w:w="438" w:type="pct"/>
            <w:shd w:val="clear" w:color="auto" w:fill="FFFFFF" w:themeFill="background1"/>
          </w:tcPr>
          <w:p w:rsidR="00015C3E" w:rsidRDefault="00015C3E" w:rsidP="006A503D">
            <w:pPr>
              <w:jc w:val="center"/>
            </w:pPr>
            <w:r w:rsidRPr="007E37FD">
              <w:rPr>
                <w:b/>
                <w:color w:val="auto"/>
                <w:sz w:val="22"/>
                <w:szCs w:val="22"/>
              </w:rPr>
              <w:t>√</w:t>
            </w:r>
          </w:p>
        </w:tc>
        <w:tc>
          <w:tcPr>
            <w:tcW w:w="463" w:type="pct"/>
            <w:shd w:val="clear" w:color="auto" w:fill="FFFFFF" w:themeFill="background1"/>
          </w:tcPr>
          <w:p w:rsidR="00015C3E" w:rsidRDefault="00015C3E" w:rsidP="006A503D">
            <w:pPr>
              <w:jc w:val="center"/>
            </w:pPr>
          </w:p>
        </w:tc>
      </w:tr>
      <w:tr w:rsidR="00015C3E" w:rsidRPr="00CA43D5" w:rsidTr="0039308A">
        <w:trPr>
          <w:jc w:val="center"/>
        </w:trPr>
        <w:tc>
          <w:tcPr>
            <w:tcW w:w="688" w:type="pct"/>
            <w:shd w:val="clear" w:color="auto" w:fill="FFFFFF" w:themeFill="background1"/>
          </w:tcPr>
          <w:p w:rsidR="00015C3E" w:rsidRPr="00CA43D5" w:rsidRDefault="00015C3E" w:rsidP="00015C3E">
            <w:pPr>
              <w:jc w:val="center"/>
              <w:rPr>
                <w:b/>
                <w:color w:val="auto"/>
                <w:sz w:val="22"/>
                <w:szCs w:val="22"/>
              </w:rPr>
            </w:pPr>
            <w:r>
              <w:rPr>
                <w:b/>
                <w:color w:val="auto"/>
                <w:sz w:val="22"/>
                <w:szCs w:val="22"/>
              </w:rPr>
              <w:t>Barnsley</w:t>
            </w:r>
          </w:p>
        </w:tc>
        <w:tc>
          <w:tcPr>
            <w:tcW w:w="1142" w:type="pct"/>
            <w:shd w:val="clear" w:color="auto" w:fill="FFFFFF" w:themeFill="background1"/>
          </w:tcPr>
          <w:p w:rsidR="00015C3E" w:rsidRPr="00CA43D5" w:rsidRDefault="00015C3E" w:rsidP="00015C3E">
            <w:pPr>
              <w:jc w:val="center"/>
              <w:rPr>
                <w:b/>
                <w:color w:val="auto"/>
                <w:sz w:val="22"/>
                <w:szCs w:val="22"/>
              </w:rPr>
            </w:pPr>
            <w:r>
              <w:rPr>
                <w:b/>
                <w:color w:val="auto"/>
                <w:sz w:val="22"/>
                <w:szCs w:val="22"/>
              </w:rPr>
              <w:t>Phil Holmes</w:t>
            </w:r>
          </w:p>
        </w:tc>
        <w:tc>
          <w:tcPr>
            <w:tcW w:w="1070" w:type="pct"/>
            <w:shd w:val="clear" w:color="auto" w:fill="FFFFFF" w:themeFill="background1"/>
          </w:tcPr>
          <w:p w:rsidR="00015C3E" w:rsidRPr="00CA43D5" w:rsidRDefault="00015C3E" w:rsidP="00015C3E">
            <w:pPr>
              <w:jc w:val="center"/>
              <w:rPr>
                <w:b/>
                <w:color w:val="auto"/>
                <w:sz w:val="22"/>
                <w:szCs w:val="22"/>
              </w:rPr>
            </w:pPr>
            <w:r w:rsidRPr="0039308A">
              <w:rPr>
                <w:rFonts w:ascii="Arial" w:eastAsia="Calibri" w:hAnsi="Arial" w:cs="Arial"/>
                <w:color w:val="auto"/>
                <w:sz w:val="18"/>
                <w:szCs w:val="18"/>
                <w:lang w:eastAsia="en-US"/>
              </w:rPr>
              <w:t>philholmes@barnsley.gov.uk</w:t>
            </w:r>
          </w:p>
        </w:tc>
        <w:tc>
          <w:tcPr>
            <w:tcW w:w="1199" w:type="pct"/>
            <w:shd w:val="clear" w:color="auto" w:fill="FFFFFF" w:themeFill="background1"/>
          </w:tcPr>
          <w:p w:rsidR="00015C3E" w:rsidRPr="0039308A" w:rsidRDefault="00015C3E" w:rsidP="00015C3E">
            <w:pPr>
              <w:spacing w:after="200" w:line="276" w:lineRule="auto"/>
              <w:jc w:val="center"/>
              <w:rPr>
                <w:rFonts w:ascii="Arial" w:eastAsia="Calibri" w:hAnsi="Arial" w:cs="Arial"/>
                <w:b/>
                <w:color w:val="auto"/>
                <w:sz w:val="18"/>
                <w:szCs w:val="18"/>
                <w:lang w:eastAsia="en-US"/>
              </w:rPr>
            </w:pPr>
            <w:r w:rsidRPr="0039308A">
              <w:rPr>
                <w:rFonts w:ascii="Arial" w:eastAsia="Calibri" w:hAnsi="Arial" w:cs="Arial"/>
                <w:b/>
                <w:color w:val="auto"/>
                <w:sz w:val="18"/>
                <w:szCs w:val="18"/>
                <w:lang w:eastAsia="en-US"/>
              </w:rPr>
              <w:t>07734117393</w:t>
            </w:r>
            <w:r>
              <w:rPr>
                <w:rFonts w:ascii="Arial" w:eastAsia="Calibri" w:hAnsi="Arial" w:cs="Arial"/>
                <w:b/>
                <w:color w:val="auto"/>
                <w:sz w:val="18"/>
                <w:szCs w:val="18"/>
                <w:lang w:eastAsia="en-US"/>
              </w:rPr>
              <w:t xml:space="preserve">    </w:t>
            </w:r>
            <w:r w:rsidRPr="0039308A">
              <w:rPr>
                <w:rFonts w:ascii="Arial" w:eastAsia="Calibri" w:hAnsi="Arial" w:cs="Arial"/>
                <w:b/>
                <w:color w:val="auto"/>
                <w:sz w:val="18"/>
                <w:szCs w:val="18"/>
                <w:lang w:eastAsia="en-US"/>
              </w:rPr>
              <w:t>01226 772317</w:t>
            </w:r>
          </w:p>
        </w:tc>
        <w:tc>
          <w:tcPr>
            <w:tcW w:w="438" w:type="pct"/>
            <w:shd w:val="clear" w:color="auto" w:fill="FFFFFF" w:themeFill="background1"/>
          </w:tcPr>
          <w:p w:rsidR="00015C3E" w:rsidRDefault="00015C3E" w:rsidP="006A503D">
            <w:pPr>
              <w:jc w:val="center"/>
            </w:pPr>
            <w:r w:rsidRPr="007E37FD">
              <w:rPr>
                <w:b/>
                <w:color w:val="auto"/>
                <w:sz w:val="22"/>
                <w:szCs w:val="22"/>
              </w:rPr>
              <w:t>√</w:t>
            </w:r>
          </w:p>
        </w:tc>
        <w:tc>
          <w:tcPr>
            <w:tcW w:w="463" w:type="pct"/>
            <w:shd w:val="clear" w:color="auto" w:fill="FFFFFF" w:themeFill="background1"/>
          </w:tcPr>
          <w:p w:rsidR="00015C3E" w:rsidRDefault="00015C3E" w:rsidP="006A503D">
            <w:pPr>
              <w:jc w:val="center"/>
            </w:pPr>
          </w:p>
        </w:tc>
      </w:tr>
      <w:tr w:rsidR="00343364" w:rsidRPr="00CA43D5" w:rsidTr="0039308A">
        <w:trPr>
          <w:jc w:val="center"/>
        </w:trPr>
        <w:tc>
          <w:tcPr>
            <w:tcW w:w="688" w:type="pct"/>
            <w:shd w:val="clear" w:color="auto" w:fill="FFFFFF" w:themeFill="background1"/>
          </w:tcPr>
          <w:p w:rsidR="00343364" w:rsidRPr="00CA43D5" w:rsidRDefault="00343364" w:rsidP="00027350">
            <w:pPr>
              <w:jc w:val="center"/>
              <w:rPr>
                <w:b/>
                <w:color w:val="auto"/>
                <w:sz w:val="22"/>
                <w:szCs w:val="22"/>
              </w:rPr>
            </w:pPr>
            <w:r>
              <w:rPr>
                <w:b/>
                <w:color w:val="auto"/>
                <w:sz w:val="22"/>
                <w:szCs w:val="22"/>
              </w:rPr>
              <w:t>Hull</w:t>
            </w:r>
          </w:p>
        </w:tc>
        <w:tc>
          <w:tcPr>
            <w:tcW w:w="1142" w:type="pct"/>
            <w:shd w:val="clear" w:color="auto" w:fill="FFFFFF" w:themeFill="background1"/>
          </w:tcPr>
          <w:p w:rsidR="00343364" w:rsidRPr="00CA43D5" w:rsidRDefault="00343364" w:rsidP="00027350">
            <w:pPr>
              <w:jc w:val="center"/>
              <w:rPr>
                <w:b/>
                <w:color w:val="auto"/>
                <w:sz w:val="22"/>
                <w:szCs w:val="22"/>
              </w:rPr>
            </w:pPr>
            <w:r>
              <w:rPr>
                <w:b/>
                <w:color w:val="auto"/>
                <w:sz w:val="22"/>
                <w:szCs w:val="22"/>
              </w:rPr>
              <w:t>Rachael Barker</w:t>
            </w:r>
          </w:p>
        </w:tc>
        <w:tc>
          <w:tcPr>
            <w:tcW w:w="1070" w:type="pct"/>
            <w:shd w:val="clear" w:color="auto" w:fill="FFFFFF" w:themeFill="background1"/>
          </w:tcPr>
          <w:p w:rsidR="00343364" w:rsidRPr="00E25BF2" w:rsidRDefault="00D9142A" w:rsidP="00027350">
            <w:pPr>
              <w:spacing w:after="200" w:line="276" w:lineRule="auto"/>
              <w:jc w:val="center"/>
              <w:rPr>
                <w:rFonts w:ascii="Arial" w:eastAsia="Calibri" w:hAnsi="Arial" w:cs="Arial"/>
                <w:color w:val="auto"/>
                <w:sz w:val="18"/>
                <w:szCs w:val="18"/>
                <w:lang w:eastAsia="en-US"/>
              </w:rPr>
            </w:pPr>
            <w:hyperlink r:id="rId16" w:history="1">
              <w:r w:rsidR="00343364" w:rsidRPr="00E25BF2">
                <w:rPr>
                  <w:rFonts w:ascii="Arial" w:eastAsia="Calibri" w:hAnsi="Arial" w:cs="Arial"/>
                  <w:color w:val="auto"/>
                  <w:sz w:val="18"/>
                  <w:szCs w:val="18"/>
                  <w:u w:val="single"/>
                  <w:lang w:eastAsia="en-US"/>
                </w:rPr>
                <w:t>Rachael.barker@hullcc.gov.uk</w:t>
              </w:r>
            </w:hyperlink>
          </w:p>
        </w:tc>
        <w:tc>
          <w:tcPr>
            <w:tcW w:w="1199" w:type="pct"/>
            <w:shd w:val="clear" w:color="auto" w:fill="FFFFFF" w:themeFill="background1"/>
          </w:tcPr>
          <w:p w:rsidR="00343364" w:rsidRPr="00E25BF2" w:rsidRDefault="00343364" w:rsidP="00027350">
            <w:pPr>
              <w:spacing w:after="200" w:line="276" w:lineRule="auto"/>
              <w:jc w:val="center"/>
              <w:rPr>
                <w:rFonts w:ascii="Arial" w:eastAsia="Calibri" w:hAnsi="Arial" w:cs="Arial"/>
                <w:b/>
                <w:color w:val="auto"/>
                <w:sz w:val="18"/>
                <w:szCs w:val="18"/>
                <w:lang w:eastAsia="en-US"/>
              </w:rPr>
            </w:pPr>
            <w:r w:rsidRPr="00E25BF2">
              <w:rPr>
                <w:rFonts w:ascii="Arial" w:eastAsia="Calibri" w:hAnsi="Arial" w:cs="Arial"/>
                <w:b/>
                <w:color w:val="auto"/>
                <w:sz w:val="18"/>
                <w:szCs w:val="18"/>
                <w:lang w:eastAsia="en-US"/>
              </w:rPr>
              <w:t>01482 790933</w:t>
            </w:r>
          </w:p>
        </w:tc>
        <w:tc>
          <w:tcPr>
            <w:tcW w:w="438" w:type="pct"/>
            <w:shd w:val="clear" w:color="auto" w:fill="FFFFFF" w:themeFill="background1"/>
          </w:tcPr>
          <w:tbl>
            <w:tblPr>
              <w:tblStyle w:val="TableGrid"/>
              <w:tblW w:w="5000" w:type="pct"/>
              <w:jc w:val="center"/>
              <w:shd w:val="clear" w:color="auto" w:fill="FF9900"/>
              <w:tblLook w:val="04A0" w:firstRow="1" w:lastRow="0" w:firstColumn="1" w:lastColumn="0" w:noHBand="0" w:noVBand="1"/>
            </w:tblPr>
            <w:tblGrid>
              <w:gridCol w:w="1122"/>
            </w:tblGrid>
            <w:tr w:rsidR="008F13BD" w:rsidRPr="00CA43D5" w:rsidTr="004F1483">
              <w:trPr>
                <w:jc w:val="center"/>
              </w:trPr>
              <w:tc>
                <w:tcPr>
                  <w:tcW w:w="463" w:type="pct"/>
                  <w:shd w:val="clear" w:color="auto" w:fill="FFFFFF" w:themeFill="background1"/>
                </w:tcPr>
                <w:p w:rsidR="008F13BD" w:rsidRPr="00CA43D5" w:rsidRDefault="008F13BD" w:rsidP="008F13BD">
                  <w:pPr>
                    <w:jc w:val="center"/>
                    <w:rPr>
                      <w:b/>
                      <w:color w:val="auto"/>
                      <w:sz w:val="22"/>
                      <w:szCs w:val="22"/>
                    </w:rPr>
                  </w:pPr>
                </w:p>
              </w:tc>
            </w:tr>
          </w:tbl>
          <w:p w:rsidR="00343364" w:rsidRPr="00CA43D5" w:rsidRDefault="00343364" w:rsidP="006A503D">
            <w:pPr>
              <w:jc w:val="center"/>
              <w:rPr>
                <w:b/>
                <w:color w:val="auto"/>
                <w:sz w:val="22"/>
                <w:szCs w:val="22"/>
              </w:rPr>
            </w:pPr>
          </w:p>
        </w:tc>
        <w:tc>
          <w:tcPr>
            <w:tcW w:w="463" w:type="pct"/>
            <w:shd w:val="clear" w:color="auto" w:fill="FFFFFF" w:themeFill="background1"/>
          </w:tcPr>
          <w:p w:rsidR="00343364" w:rsidRDefault="00015C3E" w:rsidP="006A503D">
            <w:pPr>
              <w:jc w:val="center"/>
            </w:pPr>
            <w:r w:rsidRPr="00CA43D5">
              <w:rPr>
                <w:b/>
                <w:color w:val="auto"/>
                <w:sz w:val="22"/>
                <w:szCs w:val="22"/>
              </w:rPr>
              <w:t>√</w:t>
            </w:r>
          </w:p>
        </w:tc>
      </w:tr>
      <w:tr w:rsidR="00343364" w:rsidRPr="00CA43D5" w:rsidTr="0039308A">
        <w:trPr>
          <w:jc w:val="center"/>
        </w:trPr>
        <w:tc>
          <w:tcPr>
            <w:tcW w:w="688" w:type="pct"/>
            <w:shd w:val="clear" w:color="auto" w:fill="FFFFFF" w:themeFill="background1"/>
          </w:tcPr>
          <w:p w:rsidR="00343364" w:rsidRDefault="00343364" w:rsidP="00027350">
            <w:pPr>
              <w:jc w:val="center"/>
              <w:rPr>
                <w:b/>
                <w:color w:val="auto"/>
                <w:sz w:val="22"/>
                <w:szCs w:val="22"/>
              </w:rPr>
            </w:pPr>
            <w:r>
              <w:rPr>
                <w:b/>
                <w:color w:val="auto"/>
                <w:sz w:val="22"/>
                <w:szCs w:val="22"/>
              </w:rPr>
              <w:lastRenderedPageBreak/>
              <w:t>Hull</w:t>
            </w:r>
          </w:p>
        </w:tc>
        <w:tc>
          <w:tcPr>
            <w:tcW w:w="1142" w:type="pct"/>
            <w:shd w:val="clear" w:color="auto" w:fill="FFFFFF" w:themeFill="background1"/>
          </w:tcPr>
          <w:p w:rsidR="00343364" w:rsidRDefault="00343364" w:rsidP="00027350">
            <w:pPr>
              <w:jc w:val="center"/>
              <w:rPr>
                <w:b/>
                <w:color w:val="auto"/>
                <w:sz w:val="22"/>
                <w:szCs w:val="22"/>
              </w:rPr>
            </w:pPr>
            <w:r>
              <w:rPr>
                <w:b/>
                <w:color w:val="auto"/>
                <w:sz w:val="22"/>
                <w:szCs w:val="22"/>
              </w:rPr>
              <w:t>Karen Robinson</w:t>
            </w:r>
          </w:p>
        </w:tc>
        <w:tc>
          <w:tcPr>
            <w:tcW w:w="1070" w:type="pct"/>
            <w:shd w:val="clear" w:color="auto" w:fill="FFFFFF" w:themeFill="background1"/>
          </w:tcPr>
          <w:p w:rsidR="00343364" w:rsidRPr="00E25BF2" w:rsidRDefault="00343364" w:rsidP="00027350">
            <w:pPr>
              <w:spacing w:after="200" w:line="276" w:lineRule="auto"/>
              <w:jc w:val="center"/>
              <w:rPr>
                <w:rFonts w:ascii="Arial" w:eastAsia="Calibri" w:hAnsi="Arial" w:cs="Arial"/>
                <w:color w:val="auto"/>
                <w:sz w:val="18"/>
                <w:szCs w:val="18"/>
                <w:lang w:eastAsia="en-US"/>
              </w:rPr>
            </w:pPr>
            <w:r w:rsidRPr="00E25BF2">
              <w:rPr>
                <w:rFonts w:ascii="Arial" w:eastAsia="Calibri" w:hAnsi="Arial" w:cs="Arial"/>
                <w:color w:val="auto"/>
                <w:sz w:val="18"/>
                <w:szCs w:val="18"/>
                <w:lang w:eastAsia="en-US"/>
              </w:rPr>
              <w:t>Karen.robinson@hullcc.gov.u</w:t>
            </w:r>
            <w:r>
              <w:rPr>
                <w:rFonts w:ascii="Arial" w:eastAsia="Calibri" w:hAnsi="Arial" w:cs="Arial"/>
                <w:color w:val="auto"/>
                <w:sz w:val="18"/>
                <w:szCs w:val="18"/>
                <w:lang w:eastAsia="en-US"/>
              </w:rPr>
              <w:t>k</w:t>
            </w:r>
          </w:p>
        </w:tc>
        <w:tc>
          <w:tcPr>
            <w:tcW w:w="1199" w:type="pct"/>
            <w:shd w:val="clear" w:color="auto" w:fill="FFFFFF" w:themeFill="background1"/>
          </w:tcPr>
          <w:p w:rsidR="00343364" w:rsidRPr="00E25BF2" w:rsidRDefault="00343364" w:rsidP="00027350">
            <w:pPr>
              <w:spacing w:after="200" w:line="276" w:lineRule="auto"/>
              <w:jc w:val="center"/>
              <w:rPr>
                <w:rFonts w:ascii="Arial" w:eastAsia="Calibri" w:hAnsi="Arial" w:cs="Arial"/>
                <w:b/>
                <w:color w:val="auto"/>
                <w:sz w:val="18"/>
                <w:szCs w:val="18"/>
                <w:lang w:eastAsia="en-US"/>
              </w:rPr>
            </w:pPr>
            <w:r>
              <w:rPr>
                <w:rFonts w:ascii="Arial" w:eastAsia="Calibri" w:hAnsi="Arial" w:cs="Arial"/>
                <w:b/>
                <w:color w:val="auto"/>
                <w:sz w:val="18"/>
                <w:szCs w:val="18"/>
                <w:lang w:eastAsia="en-US"/>
              </w:rPr>
              <w:t>01482 790933</w:t>
            </w:r>
          </w:p>
        </w:tc>
        <w:tc>
          <w:tcPr>
            <w:tcW w:w="438" w:type="pct"/>
            <w:shd w:val="clear" w:color="auto" w:fill="FFFFFF" w:themeFill="background1"/>
          </w:tcPr>
          <w:tbl>
            <w:tblPr>
              <w:tblStyle w:val="TableGrid"/>
              <w:tblW w:w="5000" w:type="pct"/>
              <w:jc w:val="center"/>
              <w:shd w:val="clear" w:color="auto" w:fill="FF9900"/>
              <w:tblLook w:val="04A0" w:firstRow="1" w:lastRow="0" w:firstColumn="1" w:lastColumn="0" w:noHBand="0" w:noVBand="1"/>
            </w:tblPr>
            <w:tblGrid>
              <w:gridCol w:w="1122"/>
            </w:tblGrid>
            <w:tr w:rsidR="008F13BD" w:rsidRPr="00CA43D5" w:rsidTr="004F1483">
              <w:trPr>
                <w:jc w:val="center"/>
              </w:trPr>
              <w:tc>
                <w:tcPr>
                  <w:tcW w:w="463" w:type="pct"/>
                  <w:shd w:val="clear" w:color="auto" w:fill="FFFFFF" w:themeFill="background1"/>
                </w:tcPr>
                <w:p w:rsidR="008F13BD" w:rsidRPr="00CA43D5" w:rsidRDefault="008F13BD" w:rsidP="008F13BD">
                  <w:pPr>
                    <w:jc w:val="center"/>
                    <w:rPr>
                      <w:b/>
                      <w:color w:val="auto"/>
                      <w:sz w:val="22"/>
                      <w:szCs w:val="22"/>
                    </w:rPr>
                  </w:pPr>
                </w:p>
              </w:tc>
            </w:tr>
          </w:tbl>
          <w:p w:rsidR="00343364" w:rsidRPr="00CA43D5" w:rsidRDefault="00343364" w:rsidP="006A503D">
            <w:pPr>
              <w:jc w:val="center"/>
              <w:rPr>
                <w:b/>
                <w:color w:val="auto"/>
                <w:sz w:val="22"/>
                <w:szCs w:val="22"/>
              </w:rPr>
            </w:pPr>
          </w:p>
        </w:tc>
        <w:tc>
          <w:tcPr>
            <w:tcW w:w="463" w:type="pct"/>
            <w:shd w:val="clear" w:color="auto" w:fill="FFFFFF" w:themeFill="background1"/>
          </w:tcPr>
          <w:p w:rsidR="00343364" w:rsidRPr="00E77F47" w:rsidRDefault="00015C3E" w:rsidP="006A503D">
            <w:pPr>
              <w:jc w:val="center"/>
              <w:rPr>
                <w:b/>
                <w:color w:val="auto"/>
                <w:sz w:val="22"/>
                <w:szCs w:val="22"/>
              </w:rPr>
            </w:pPr>
            <w:r w:rsidRPr="00CA43D5">
              <w:rPr>
                <w:b/>
                <w:color w:val="auto"/>
                <w:sz w:val="22"/>
                <w:szCs w:val="22"/>
              </w:rPr>
              <w:t>√</w:t>
            </w:r>
          </w:p>
        </w:tc>
      </w:tr>
      <w:tr w:rsidR="00015C3E" w:rsidRPr="00CA43D5" w:rsidTr="0039308A">
        <w:trPr>
          <w:jc w:val="center"/>
        </w:trPr>
        <w:tc>
          <w:tcPr>
            <w:tcW w:w="688" w:type="pct"/>
            <w:shd w:val="clear" w:color="auto" w:fill="FFFFFF" w:themeFill="background1"/>
          </w:tcPr>
          <w:p w:rsidR="00015C3E" w:rsidRPr="00CA43D5" w:rsidRDefault="00015C3E" w:rsidP="00015C3E">
            <w:pPr>
              <w:jc w:val="center"/>
              <w:rPr>
                <w:b/>
                <w:color w:val="auto"/>
                <w:sz w:val="22"/>
                <w:szCs w:val="22"/>
              </w:rPr>
            </w:pPr>
            <w:r>
              <w:rPr>
                <w:b/>
                <w:color w:val="auto"/>
                <w:sz w:val="22"/>
                <w:szCs w:val="22"/>
              </w:rPr>
              <w:t>North Lincs</w:t>
            </w:r>
          </w:p>
        </w:tc>
        <w:tc>
          <w:tcPr>
            <w:tcW w:w="1142" w:type="pct"/>
            <w:shd w:val="clear" w:color="auto" w:fill="FFFFFF" w:themeFill="background1"/>
          </w:tcPr>
          <w:p w:rsidR="00015C3E" w:rsidRPr="00CA43D5" w:rsidRDefault="00015C3E" w:rsidP="00015C3E">
            <w:pPr>
              <w:jc w:val="center"/>
              <w:rPr>
                <w:b/>
                <w:color w:val="auto"/>
                <w:sz w:val="22"/>
                <w:szCs w:val="22"/>
              </w:rPr>
            </w:pPr>
            <w:r>
              <w:rPr>
                <w:b/>
                <w:color w:val="auto"/>
                <w:sz w:val="22"/>
                <w:szCs w:val="22"/>
              </w:rPr>
              <w:t>Joanne Wilson</w:t>
            </w:r>
          </w:p>
        </w:tc>
        <w:tc>
          <w:tcPr>
            <w:tcW w:w="1070" w:type="pct"/>
            <w:shd w:val="clear" w:color="auto" w:fill="FFFFFF" w:themeFill="background1"/>
          </w:tcPr>
          <w:p w:rsidR="00015C3E" w:rsidRPr="00CA43D5" w:rsidRDefault="00015C3E" w:rsidP="00015C3E">
            <w:pPr>
              <w:jc w:val="center"/>
              <w:rPr>
                <w:b/>
                <w:color w:val="auto"/>
                <w:sz w:val="22"/>
                <w:szCs w:val="22"/>
              </w:rPr>
            </w:pPr>
            <w:r w:rsidRPr="00343364">
              <w:rPr>
                <w:rFonts w:ascii="Arial" w:eastAsia="Calibri" w:hAnsi="Arial" w:cs="Arial"/>
                <w:color w:val="auto"/>
                <w:sz w:val="18"/>
                <w:szCs w:val="18"/>
                <w:lang w:eastAsia="en-US"/>
              </w:rPr>
              <w:t>Joanne.wilson@northlincs.gov.uk</w:t>
            </w:r>
          </w:p>
        </w:tc>
        <w:tc>
          <w:tcPr>
            <w:tcW w:w="1199" w:type="pct"/>
            <w:shd w:val="clear" w:color="auto" w:fill="FFFFFF" w:themeFill="background1"/>
          </w:tcPr>
          <w:p w:rsidR="00015C3E" w:rsidRPr="00CA43D5" w:rsidRDefault="00015C3E" w:rsidP="00015C3E">
            <w:pPr>
              <w:jc w:val="center"/>
              <w:rPr>
                <w:b/>
                <w:color w:val="auto"/>
                <w:sz w:val="22"/>
                <w:szCs w:val="22"/>
              </w:rPr>
            </w:pPr>
          </w:p>
        </w:tc>
        <w:tc>
          <w:tcPr>
            <w:tcW w:w="438" w:type="pct"/>
            <w:shd w:val="clear" w:color="auto" w:fill="FFFFFF" w:themeFill="background1"/>
          </w:tcPr>
          <w:tbl>
            <w:tblPr>
              <w:tblStyle w:val="TableGrid"/>
              <w:tblW w:w="5000" w:type="pct"/>
              <w:jc w:val="center"/>
              <w:shd w:val="clear" w:color="auto" w:fill="FF9900"/>
              <w:tblLook w:val="04A0" w:firstRow="1" w:lastRow="0" w:firstColumn="1" w:lastColumn="0" w:noHBand="0" w:noVBand="1"/>
            </w:tblPr>
            <w:tblGrid>
              <w:gridCol w:w="1122"/>
            </w:tblGrid>
            <w:tr w:rsidR="008F13BD" w:rsidRPr="00CA43D5" w:rsidTr="004F1483">
              <w:trPr>
                <w:jc w:val="center"/>
              </w:trPr>
              <w:tc>
                <w:tcPr>
                  <w:tcW w:w="463" w:type="pct"/>
                  <w:shd w:val="clear" w:color="auto" w:fill="FFFFFF" w:themeFill="background1"/>
                </w:tcPr>
                <w:p w:rsidR="008F13BD" w:rsidRPr="00CA43D5" w:rsidRDefault="008F13BD" w:rsidP="008F13BD">
                  <w:pPr>
                    <w:jc w:val="center"/>
                    <w:rPr>
                      <w:b/>
                      <w:color w:val="auto"/>
                      <w:sz w:val="22"/>
                      <w:szCs w:val="22"/>
                    </w:rPr>
                  </w:pPr>
                  <w:r w:rsidRPr="00CA43D5">
                    <w:rPr>
                      <w:b/>
                      <w:color w:val="auto"/>
                      <w:sz w:val="22"/>
                      <w:szCs w:val="22"/>
                    </w:rPr>
                    <w:t>√</w:t>
                  </w:r>
                </w:p>
              </w:tc>
            </w:tr>
          </w:tbl>
          <w:p w:rsidR="00015C3E" w:rsidRPr="00CA43D5" w:rsidRDefault="00015C3E" w:rsidP="006A503D">
            <w:pPr>
              <w:jc w:val="center"/>
              <w:rPr>
                <w:b/>
                <w:color w:val="auto"/>
                <w:sz w:val="22"/>
                <w:szCs w:val="22"/>
              </w:rPr>
            </w:pPr>
          </w:p>
        </w:tc>
        <w:tc>
          <w:tcPr>
            <w:tcW w:w="463" w:type="pct"/>
            <w:shd w:val="clear" w:color="auto" w:fill="FFFFFF" w:themeFill="background1"/>
          </w:tcPr>
          <w:p w:rsidR="00015C3E" w:rsidRDefault="00015C3E" w:rsidP="006A503D">
            <w:pPr>
              <w:jc w:val="center"/>
            </w:pPr>
          </w:p>
        </w:tc>
      </w:tr>
      <w:tr w:rsidR="00343364" w:rsidRPr="00CA43D5" w:rsidTr="0039308A">
        <w:trPr>
          <w:jc w:val="center"/>
        </w:trPr>
        <w:tc>
          <w:tcPr>
            <w:tcW w:w="688" w:type="pct"/>
            <w:shd w:val="clear" w:color="auto" w:fill="FFFFFF" w:themeFill="background1"/>
          </w:tcPr>
          <w:p w:rsidR="00343364" w:rsidRPr="00CA43D5" w:rsidRDefault="00343364" w:rsidP="00027350">
            <w:pPr>
              <w:jc w:val="center"/>
              <w:rPr>
                <w:b/>
                <w:color w:val="auto"/>
                <w:sz w:val="22"/>
                <w:szCs w:val="22"/>
              </w:rPr>
            </w:pPr>
            <w:r>
              <w:rPr>
                <w:b/>
                <w:color w:val="auto"/>
                <w:sz w:val="22"/>
                <w:szCs w:val="22"/>
              </w:rPr>
              <w:t>Doncaster</w:t>
            </w:r>
          </w:p>
        </w:tc>
        <w:tc>
          <w:tcPr>
            <w:tcW w:w="1142" w:type="pct"/>
            <w:shd w:val="clear" w:color="auto" w:fill="FFFFFF" w:themeFill="background1"/>
          </w:tcPr>
          <w:p w:rsidR="00343364" w:rsidRDefault="00343364" w:rsidP="00027350">
            <w:pPr>
              <w:jc w:val="center"/>
              <w:rPr>
                <w:b/>
                <w:color w:val="auto"/>
                <w:sz w:val="22"/>
                <w:szCs w:val="22"/>
              </w:rPr>
            </w:pPr>
            <w:r>
              <w:rPr>
                <w:b/>
                <w:color w:val="auto"/>
                <w:sz w:val="22"/>
                <w:szCs w:val="22"/>
              </w:rPr>
              <w:t xml:space="preserve">Jo </w:t>
            </w:r>
            <w:proofErr w:type="spellStart"/>
            <w:r>
              <w:rPr>
                <w:b/>
                <w:color w:val="auto"/>
                <w:sz w:val="22"/>
                <w:szCs w:val="22"/>
              </w:rPr>
              <w:t>Mullard</w:t>
            </w:r>
            <w:proofErr w:type="spellEnd"/>
          </w:p>
        </w:tc>
        <w:tc>
          <w:tcPr>
            <w:tcW w:w="1070" w:type="pct"/>
            <w:shd w:val="clear" w:color="auto" w:fill="FFFFFF" w:themeFill="background1"/>
          </w:tcPr>
          <w:p w:rsidR="00343364" w:rsidRPr="00E25BF2" w:rsidRDefault="00343364" w:rsidP="00027350">
            <w:pPr>
              <w:spacing w:after="200" w:line="276" w:lineRule="auto"/>
              <w:jc w:val="center"/>
              <w:rPr>
                <w:rFonts w:ascii="Arial" w:eastAsia="Calibri" w:hAnsi="Arial" w:cs="Arial"/>
                <w:color w:val="0000FF"/>
                <w:sz w:val="18"/>
                <w:szCs w:val="18"/>
                <w:u w:val="single"/>
                <w:lang w:eastAsia="en-US"/>
              </w:rPr>
            </w:pPr>
            <w:r w:rsidRPr="00E25BF2">
              <w:rPr>
                <w:rFonts w:ascii="Arial" w:eastAsia="Calibri" w:hAnsi="Arial" w:cs="Arial"/>
                <w:color w:val="auto"/>
                <w:sz w:val="18"/>
                <w:szCs w:val="18"/>
                <w:u w:val="single"/>
                <w:lang w:eastAsia="en-US"/>
              </w:rPr>
              <w:t>jo.mullard@dcstrust.co.uk</w:t>
            </w:r>
          </w:p>
        </w:tc>
        <w:tc>
          <w:tcPr>
            <w:tcW w:w="1199" w:type="pct"/>
            <w:shd w:val="clear" w:color="auto" w:fill="FFFFFF" w:themeFill="background1"/>
          </w:tcPr>
          <w:p w:rsidR="00343364" w:rsidRPr="00CA43D5" w:rsidRDefault="00343364" w:rsidP="00027350">
            <w:pPr>
              <w:jc w:val="center"/>
              <w:rPr>
                <w:b/>
                <w:color w:val="auto"/>
                <w:sz w:val="22"/>
                <w:szCs w:val="22"/>
              </w:rPr>
            </w:pPr>
          </w:p>
        </w:tc>
        <w:tc>
          <w:tcPr>
            <w:tcW w:w="438" w:type="pct"/>
            <w:shd w:val="clear" w:color="auto" w:fill="FFFFFF" w:themeFill="background1"/>
          </w:tcPr>
          <w:p w:rsidR="00343364" w:rsidRPr="00CA43D5" w:rsidRDefault="00015C3E" w:rsidP="006A503D">
            <w:pPr>
              <w:jc w:val="center"/>
              <w:rPr>
                <w:b/>
                <w:color w:val="auto"/>
                <w:sz w:val="22"/>
                <w:szCs w:val="22"/>
              </w:rPr>
            </w:pPr>
            <w:r w:rsidRPr="00CA43D5">
              <w:rPr>
                <w:b/>
                <w:color w:val="auto"/>
                <w:sz w:val="22"/>
                <w:szCs w:val="22"/>
              </w:rPr>
              <w:t>√</w:t>
            </w:r>
          </w:p>
        </w:tc>
        <w:tc>
          <w:tcPr>
            <w:tcW w:w="463" w:type="pct"/>
            <w:shd w:val="clear" w:color="auto" w:fill="FFFFFF" w:themeFill="background1"/>
          </w:tcPr>
          <w:p w:rsidR="00343364" w:rsidRDefault="00343364" w:rsidP="006A503D">
            <w:pPr>
              <w:jc w:val="center"/>
            </w:pPr>
          </w:p>
        </w:tc>
      </w:tr>
      <w:tr w:rsidR="00015C3E" w:rsidRPr="00CA43D5" w:rsidTr="0039308A">
        <w:trPr>
          <w:jc w:val="center"/>
        </w:trPr>
        <w:tc>
          <w:tcPr>
            <w:tcW w:w="688" w:type="pct"/>
            <w:shd w:val="clear" w:color="auto" w:fill="FFFFFF" w:themeFill="background1"/>
          </w:tcPr>
          <w:p w:rsidR="00015C3E" w:rsidRPr="00CA43D5" w:rsidRDefault="00015C3E" w:rsidP="00015C3E">
            <w:pPr>
              <w:jc w:val="center"/>
              <w:rPr>
                <w:b/>
                <w:color w:val="auto"/>
                <w:sz w:val="22"/>
                <w:szCs w:val="22"/>
              </w:rPr>
            </w:pPr>
            <w:r>
              <w:rPr>
                <w:b/>
                <w:color w:val="auto"/>
                <w:sz w:val="22"/>
                <w:szCs w:val="22"/>
              </w:rPr>
              <w:t>Doncaster</w:t>
            </w:r>
          </w:p>
        </w:tc>
        <w:tc>
          <w:tcPr>
            <w:tcW w:w="1142" w:type="pct"/>
            <w:shd w:val="clear" w:color="auto" w:fill="FFFFFF" w:themeFill="background1"/>
          </w:tcPr>
          <w:p w:rsidR="00015C3E" w:rsidRDefault="00015C3E" w:rsidP="00015C3E">
            <w:pPr>
              <w:jc w:val="center"/>
              <w:rPr>
                <w:b/>
                <w:color w:val="auto"/>
                <w:sz w:val="22"/>
                <w:szCs w:val="22"/>
              </w:rPr>
            </w:pPr>
            <w:r>
              <w:rPr>
                <w:b/>
                <w:color w:val="auto"/>
                <w:sz w:val="22"/>
                <w:szCs w:val="22"/>
              </w:rPr>
              <w:t>Vicky Green</w:t>
            </w:r>
          </w:p>
        </w:tc>
        <w:tc>
          <w:tcPr>
            <w:tcW w:w="1070" w:type="pct"/>
            <w:shd w:val="clear" w:color="auto" w:fill="FFFFFF" w:themeFill="background1"/>
          </w:tcPr>
          <w:p w:rsidR="00015C3E" w:rsidRPr="00E25BF2" w:rsidRDefault="00015C3E" w:rsidP="00015C3E">
            <w:pPr>
              <w:spacing w:after="200" w:line="276" w:lineRule="auto"/>
              <w:jc w:val="center"/>
              <w:rPr>
                <w:rFonts w:ascii="Arial" w:eastAsia="Calibri" w:hAnsi="Arial" w:cs="Arial"/>
                <w:color w:val="auto"/>
                <w:sz w:val="18"/>
                <w:szCs w:val="18"/>
                <w:lang w:eastAsia="en-US"/>
              </w:rPr>
            </w:pPr>
            <w:r w:rsidRPr="00E25BF2">
              <w:rPr>
                <w:rFonts w:ascii="Arial" w:eastAsia="Calibri" w:hAnsi="Arial" w:cs="Arial"/>
                <w:color w:val="auto"/>
                <w:sz w:val="18"/>
                <w:szCs w:val="18"/>
                <w:u w:val="single"/>
                <w:lang w:eastAsia="en-US"/>
              </w:rPr>
              <w:t>Vicky.Green@dcstrust.co.uk</w:t>
            </w:r>
          </w:p>
        </w:tc>
        <w:tc>
          <w:tcPr>
            <w:tcW w:w="1199" w:type="pct"/>
            <w:shd w:val="clear" w:color="auto" w:fill="FFFFFF" w:themeFill="background1"/>
          </w:tcPr>
          <w:p w:rsidR="00015C3E" w:rsidRPr="00CA43D5" w:rsidRDefault="00015C3E" w:rsidP="00015C3E">
            <w:pPr>
              <w:jc w:val="center"/>
              <w:rPr>
                <w:b/>
                <w:color w:val="auto"/>
                <w:sz w:val="22"/>
                <w:szCs w:val="22"/>
              </w:rPr>
            </w:pPr>
          </w:p>
        </w:tc>
        <w:tc>
          <w:tcPr>
            <w:tcW w:w="438" w:type="pct"/>
            <w:shd w:val="clear" w:color="auto" w:fill="FFFFFF" w:themeFill="background1"/>
          </w:tcPr>
          <w:tbl>
            <w:tblPr>
              <w:tblStyle w:val="TableGrid"/>
              <w:tblW w:w="5000" w:type="pct"/>
              <w:jc w:val="center"/>
              <w:shd w:val="clear" w:color="auto" w:fill="FF9900"/>
              <w:tblLook w:val="04A0" w:firstRow="1" w:lastRow="0" w:firstColumn="1" w:lastColumn="0" w:noHBand="0" w:noVBand="1"/>
            </w:tblPr>
            <w:tblGrid>
              <w:gridCol w:w="1122"/>
            </w:tblGrid>
            <w:tr w:rsidR="008F13BD" w:rsidRPr="00CA43D5" w:rsidTr="004F1483">
              <w:trPr>
                <w:jc w:val="center"/>
              </w:trPr>
              <w:tc>
                <w:tcPr>
                  <w:tcW w:w="463" w:type="pct"/>
                  <w:shd w:val="clear" w:color="auto" w:fill="FFFFFF" w:themeFill="background1"/>
                </w:tcPr>
                <w:p w:rsidR="008F13BD" w:rsidRPr="00CA43D5" w:rsidRDefault="008F13BD" w:rsidP="008F13BD">
                  <w:pPr>
                    <w:jc w:val="center"/>
                    <w:rPr>
                      <w:b/>
                      <w:color w:val="auto"/>
                      <w:sz w:val="22"/>
                      <w:szCs w:val="22"/>
                    </w:rPr>
                  </w:pPr>
                </w:p>
              </w:tc>
            </w:tr>
          </w:tbl>
          <w:p w:rsidR="00015C3E" w:rsidRPr="00CA43D5" w:rsidRDefault="00015C3E" w:rsidP="006A503D">
            <w:pPr>
              <w:jc w:val="center"/>
              <w:rPr>
                <w:b/>
                <w:color w:val="auto"/>
                <w:sz w:val="22"/>
                <w:szCs w:val="22"/>
              </w:rPr>
            </w:pPr>
          </w:p>
        </w:tc>
        <w:tc>
          <w:tcPr>
            <w:tcW w:w="463" w:type="pct"/>
            <w:shd w:val="clear" w:color="auto" w:fill="FFFFFF" w:themeFill="background1"/>
          </w:tcPr>
          <w:p w:rsidR="00015C3E" w:rsidRDefault="00015C3E" w:rsidP="006A503D">
            <w:pPr>
              <w:jc w:val="center"/>
            </w:pPr>
            <w:r w:rsidRPr="00A55FF5">
              <w:rPr>
                <w:b/>
                <w:color w:val="auto"/>
                <w:sz w:val="22"/>
                <w:szCs w:val="22"/>
              </w:rPr>
              <w:t>√</w:t>
            </w:r>
          </w:p>
        </w:tc>
      </w:tr>
      <w:tr w:rsidR="00015C3E" w:rsidRPr="00CA43D5" w:rsidTr="0039308A">
        <w:trPr>
          <w:jc w:val="center"/>
        </w:trPr>
        <w:tc>
          <w:tcPr>
            <w:tcW w:w="688" w:type="pct"/>
            <w:shd w:val="clear" w:color="auto" w:fill="FFFFFF" w:themeFill="background1"/>
          </w:tcPr>
          <w:p w:rsidR="00015C3E" w:rsidRPr="00CA43D5" w:rsidRDefault="00015C3E" w:rsidP="00015C3E">
            <w:pPr>
              <w:jc w:val="center"/>
              <w:rPr>
                <w:b/>
                <w:color w:val="auto"/>
                <w:sz w:val="22"/>
                <w:szCs w:val="22"/>
              </w:rPr>
            </w:pPr>
            <w:r>
              <w:rPr>
                <w:b/>
                <w:color w:val="auto"/>
                <w:sz w:val="22"/>
                <w:szCs w:val="22"/>
              </w:rPr>
              <w:t>Wakefield</w:t>
            </w:r>
          </w:p>
        </w:tc>
        <w:tc>
          <w:tcPr>
            <w:tcW w:w="1142" w:type="pct"/>
            <w:shd w:val="clear" w:color="auto" w:fill="FFFFFF" w:themeFill="background1"/>
          </w:tcPr>
          <w:p w:rsidR="00015C3E" w:rsidRDefault="00015C3E" w:rsidP="00015C3E">
            <w:pPr>
              <w:jc w:val="center"/>
              <w:rPr>
                <w:b/>
                <w:color w:val="auto"/>
                <w:sz w:val="22"/>
                <w:szCs w:val="22"/>
              </w:rPr>
            </w:pPr>
            <w:r>
              <w:rPr>
                <w:b/>
                <w:color w:val="auto"/>
                <w:sz w:val="22"/>
                <w:szCs w:val="22"/>
              </w:rPr>
              <w:t>Paula Tennant</w:t>
            </w:r>
          </w:p>
        </w:tc>
        <w:tc>
          <w:tcPr>
            <w:tcW w:w="1070" w:type="pct"/>
            <w:shd w:val="clear" w:color="auto" w:fill="FFFFFF" w:themeFill="background1"/>
          </w:tcPr>
          <w:p w:rsidR="00015C3E" w:rsidRPr="00CA43D5" w:rsidRDefault="00015C3E" w:rsidP="00015C3E">
            <w:pPr>
              <w:spacing w:after="200" w:line="276" w:lineRule="auto"/>
              <w:jc w:val="center"/>
              <w:rPr>
                <w:b/>
                <w:color w:val="auto"/>
                <w:sz w:val="22"/>
                <w:szCs w:val="22"/>
              </w:rPr>
            </w:pPr>
            <w:r w:rsidRPr="00E91F44">
              <w:rPr>
                <w:rFonts w:ascii="Arial" w:eastAsia="Calibri" w:hAnsi="Arial" w:cs="Arial"/>
                <w:color w:val="auto"/>
                <w:sz w:val="18"/>
                <w:szCs w:val="18"/>
                <w:u w:val="single"/>
                <w:lang w:eastAsia="en-US"/>
              </w:rPr>
              <w:t>ptennant@wakefield.gov.uk</w:t>
            </w:r>
          </w:p>
        </w:tc>
        <w:tc>
          <w:tcPr>
            <w:tcW w:w="1199" w:type="pct"/>
            <w:shd w:val="clear" w:color="auto" w:fill="FFFFFF" w:themeFill="background1"/>
          </w:tcPr>
          <w:p w:rsidR="00015C3E" w:rsidRPr="00CA43D5" w:rsidRDefault="00015C3E" w:rsidP="00015C3E">
            <w:pPr>
              <w:jc w:val="center"/>
              <w:rPr>
                <w:b/>
                <w:color w:val="auto"/>
                <w:sz w:val="22"/>
                <w:szCs w:val="22"/>
              </w:rPr>
            </w:pPr>
            <w:r w:rsidRPr="00E91F44">
              <w:rPr>
                <w:rFonts w:ascii="Arial" w:eastAsia="Calibri" w:hAnsi="Arial" w:cs="Arial"/>
                <w:b/>
                <w:color w:val="auto"/>
                <w:sz w:val="18"/>
                <w:szCs w:val="18"/>
                <w:lang w:eastAsia="en-US"/>
              </w:rPr>
              <w:t>01977 727035</w:t>
            </w:r>
          </w:p>
        </w:tc>
        <w:tc>
          <w:tcPr>
            <w:tcW w:w="438" w:type="pct"/>
            <w:shd w:val="clear" w:color="auto" w:fill="FFFFFF" w:themeFill="background1"/>
          </w:tcPr>
          <w:tbl>
            <w:tblPr>
              <w:tblStyle w:val="TableGrid"/>
              <w:tblW w:w="5000" w:type="pct"/>
              <w:jc w:val="center"/>
              <w:shd w:val="clear" w:color="auto" w:fill="FF9900"/>
              <w:tblLook w:val="04A0" w:firstRow="1" w:lastRow="0" w:firstColumn="1" w:lastColumn="0" w:noHBand="0" w:noVBand="1"/>
            </w:tblPr>
            <w:tblGrid>
              <w:gridCol w:w="1122"/>
            </w:tblGrid>
            <w:tr w:rsidR="008F13BD" w:rsidRPr="00CA43D5" w:rsidTr="004F1483">
              <w:trPr>
                <w:jc w:val="center"/>
              </w:trPr>
              <w:tc>
                <w:tcPr>
                  <w:tcW w:w="463" w:type="pct"/>
                  <w:shd w:val="clear" w:color="auto" w:fill="FFFFFF" w:themeFill="background1"/>
                </w:tcPr>
                <w:p w:rsidR="008F13BD" w:rsidRPr="00CA43D5" w:rsidRDefault="008F13BD" w:rsidP="008F13BD">
                  <w:pPr>
                    <w:jc w:val="center"/>
                    <w:rPr>
                      <w:b/>
                      <w:color w:val="auto"/>
                      <w:sz w:val="22"/>
                      <w:szCs w:val="22"/>
                    </w:rPr>
                  </w:pPr>
                  <w:r w:rsidRPr="00CA43D5">
                    <w:rPr>
                      <w:b/>
                      <w:color w:val="auto"/>
                      <w:sz w:val="22"/>
                      <w:szCs w:val="22"/>
                    </w:rPr>
                    <w:t>√</w:t>
                  </w:r>
                </w:p>
              </w:tc>
            </w:tr>
          </w:tbl>
          <w:p w:rsidR="00015C3E" w:rsidRPr="00CA43D5" w:rsidRDefault="00015C3E" w:rsidP="006A503D">
            <w:pPr>
              <w:jc w:val="center"/>
              <w:rPr>
                <w:b/>
                <w:color w:val="auto"/>
                <w:sz w:val="22"/>
                <w:szCs w:val="22"/>
              </w:rPr>
            </w:pPr>
          </w:p>
        </w:tc>
        <w:tc>
          <w:tcPr>
            <w:tcW w:w="463" w:type="pct"/>
            <w:shd w:val="clear" w:color="auto" w:fill="FFFFFF" w:themeFill="background1"/>
          </w:tcPr>
          <w:p w:rsidR="00015C3E" w:rsidRDefault="00015C3E" w:rsidP="006A503D">
            <w:pPr>
              <w:jc w:val="center"/>
            </w:pPr>
          </w:p>
        </w:tc>
      </w:tr>
    </w:tbl>
    <w:p w:rsidR="00C33B5C" w:rsidRPr="00E404CA" w:rsidRDefault="00C33B5C" w:rsidP="00D8378E">
      <w:pPr>
        <w:pStyle w:val="Heading1"/>
        <w:numPr>
          <w:ilvl w:val="0"/>
          <w:numId w:val="37"/>
        </w:numPr>
        <w:rPr>
          <w:color w:val="auto"/>
          <w:sz w:val="32"/>
          <w:szCs w:val="32"/>
        </w:rPr>
      </w:pPr>
      <w:r w:rsidRPr="00E404CA">
        <w:rPr>
          <w:color w:val="auto"/>
          <w:sz w:val="32"/>
          <w:szCs w:val="32"/>
        </w:rPr>
        <w:t xml:space="preserve">Matters </w:t>
      </w:r>
      <w:r w:rsidR="008336DE" w:rsidRPr="00E404CA">
        <w:rPr>
          <w:color w:val="auto"/>
          <w:sz w:val="32"/>
          <w:szCs w:val="32"/>
        </w:rPr>
        <w:t>arising</w:t>
      </w:r>
      <w:r w:rsidR="00FB4B7B" w:rsidRPr="00E404CA">
        <w:rPr>
          <w:color w:val="auto"/>
          <w:sz w:val="32"/>
          <w:szCs w:val="32"/>
        </w:rPr>
        <w:t xml:space="preserve"> from last minutes</w:t>
      </w:r>
    </w:p>
    <w:sdt>
      <w:sdtPr>
        <w:rPr>
          <w:rFonts w:asciiTheme="minorHAnsi" w:hAnsiTheme="minorHAnsi"/>
        </w:rPr>
        <w:id w:val="-1853327980"/>
        <w:placeholder>
          <w:docPart w:val="DefaultPlaceholder_-1854013440"/>
        </w:placeholder>
      </w:sdtPr>
      <w:sdtEndPr/>
      <w:sdtContent>
        <w:p w:rsidR="00ED3AE5" w:rsidRPr="00E404CA" w:rsidRDefault="00B215A8" w:rsidP="00ED3AE5">
          <w:pPr>
            <w:jc w:val="both"/>
            <w:rPr>
              <w:rFonts w:asciiTheme="minorHAnsi" w:hAnsiTheme="minorHAnsi"/>
              <w:color w:val="auto"/>
            </w:rPr>
          </w:pPr>
          <w:r w:rsidRPr="00E404CA">
            <w:rPr>
              <w:rFonts w:asciiTheme="minorHAnsi" w:hAnsiTheme="minorHAnsi"/>
              <w:color w:val="auto"/>
            </w:rPr>
            <w:t>​</w:t>
          </w:r>
        </w:p>
        <w:sdt>
          <w:sdtPr>
            <w:rPr>
              <w:rFonts w:asciiTheme="minorHAnsi" w:hAnsiTheme="minorHAnsi"/>
            </w:rPr>
            <w:id w:val="-483847731"/>
            <w:placeholder>
              <w:docPart w:val="0260C9A2998645E7A0A57FE1059F3856"/>
            </w:placeholder>
          </w:sdtPr>
          <w:sdtEndPr/>
          <w:sdtContent>
            <w:p w:rsidR="00ED3AE5" w:rsidRPr="00E404CA" w:rsidRDefault="00ED3AE5" w:rsidP="00ED3AE5">
              <w:pPr>
                <w:jc w:val="both"/>
                <w:rPr>
                  <w:rFonts w:asciiTheme="minorHAnsi" w:hAnsiTheme="minorHAnsi"/>
                  <w:color w:val="auto"/>
                </w:rPr>
              </w:pPr>
              <w:r w:rsidRPr="00E404CA">
                <w:rPr>
                  <w:rFonts w:asciiTheme="minorHAnsi" w:hAnsiTheme="minorHAnsi"/>
                  <w:color w:val="auto"/>
                </w:rPr>
                <w:t>From Previous minutes 7.5.20</w:t>
              </w:r>
            </w:p>
            <w:p w:rsidR="00ED3AE5" w:rsidRPr="00E404CA" w:rsidRDefault="00ED3AE5" w:rsidP="00ED3AE5">
              <w:pPr>
                <w:jc w:val="both"/>
                <w:rPr>
                  <w:rFonts w:asciiTheme="minorHAnsi" w:eastAsia="Calibri" w:hAnsiTheme="minorHAnsi"/>
                  <w:color w:val="auto"/>
                  <w:lang w:eastAsia="en-US"/>
                </w:rPr>
              </w:pPr>
              <w:r w:rsidRPr="00E404CA">
                <w:rPr>
                  <w:rFonts w:asciiTheme="minorHAnsi" w:eastAsia="Calibri" w:hAnsiTheme="minorHAnsi"/>
                  <w:b/>
                  <w:color w:val="auto"/>
                  <w:lang w:eastAsia="en-US"/>
                </w:rPr>
                <w:t>Action:</w:t>
              </w:r>
              <w:r w:rsidRPr="00E404CA">
                <w:rPr>
                  <w:rFonts w:asciiTheme="minorHAnsi" w:eastAsia="Calibri" w:hAnsiTheme="minorHAnsi"/>
                  <w:color w:val="auto"/>
                  <w:lang w:eastAsia="en-US"/>
                </w:rPr>
                <w:t xml:space="preserve">  </w:t>
              </w:r>
              <w:r w:rsidRPr="00E404CA">
                <w:rPr>
                  <w:rFonts w:asciiTheme="minorHAnsi" w:eastAsia="Calibri" w:hAnsiTheme="minorHAnsi"/>
                  <w:b/>
                  <w:color w:val="auto"/>
                  <w:lang w:eastAsia="en-US"/>
                </w:rPr>
                <w:t>Tom will forward any further information coming out of that work on unregulated placement to the group.</w:t>
              </w:r>
            </w:p>
            <w:p w:rsidR="00ED3AE5" w:rsidRPr="00E404CA" w:rsidRDefault="00ED3AE5" w:rsidP="00ED3AE5">
              <w:pPr>
                <w:jc w:val="both"/>
                <w:rPr>
                  <w:rFonts w:asciiTheme="minorHAnsi" w:eastAsia="Calibri" w:hAnsiTheme="minorHAnsi"/>
                  <w:b/>
                  <w:color w:val="auto"/>
                  <w:lang w:eastAsia="en-US"/>
                </w:rPr>
              </w:pPr>
              <w:r w:rsidRPr="00E404CA">
                <w:rPr>
                  <w:rFonts w:asciiTheme="minorHAnsi" w:eastAsia="Calibri" w:hAnsiTheme="minorHAnsi"/>
                  <w:b/>
                  <w:color w:val="auto"/>
                  <w:lang w:eastAsia="en-US"/>
                </w:rPr>
                <w:t>Imran will forward the DFE consultation document/audit to Ruth to circulate to the group (completed)</w:t>
              </w:r>
            </w:p>
            <w:p w:rsidR="00ED3AE5" w:rsidRPr="00E404CA" w:rsidRDefault="00ED3AE5" w:rsidP="00ED3AE5">
              <w:pPr>
                <w:jc w:val="both"/>
                <w:rPr>
                  <w:rFonts w:asciiTheme="minorHAnsi" w:eastAsia="Calibri" w:hAnsiTheme="minorHAnsi"/>
                  <w:b/>
                  <w:color w:val="auto"/>
                  <w:lang w:eastAsia="en-US"/>
                </w:rPr>
              </w:pPr>
              <w:r w:rsidRPr="00E404CA">
                <w:rPr>
                  <w:rFonts w:asciiTheme="minorHAnsi" w:eastAsia="Calibri" w:hAnsiTheme="minorHAnsi"/>
                  <w:b/>
                  <w:color w:val="auto"/>
                  <w:lang w:eastAsia="en-US"/>
                </w:rPr>
                <w:t>Ruth to amend typo in previous minutes. (</w:t>
              </w:r>
              <w:r w:rsidR="002418B7">
                <w:rPr>
                  <w:rFonts w:asciiTheme="minorHAnsi" w:eastAsia="Calibri" w:hAnsiTheme="minorHAnsi"/>
                  <w:b/>
                  <w:color w:val="auto"/>
                  <w:lang w:eastAsia="en-US"/>
                </w:rPr>
                <w:t>c</w:t>
              </w:r>
              <w:r w:rsidR="00980DF7" w:rsidRPr="00E404CA">
                <w:rPr>
                  <w:rFonts w:asciiTheme="minorHAnsi" w:eastAsia="Calibri" w:hAnsiTheme="minorHAnsi"/>
                  <w:b/>
                  <w:color w:val="auto"/>
                  <w:lang w:eastAsia="en-US"/>
                </w:rPr>
                <w:t>ompleted</w:t>
              </w:r>
              <w:r w:rsidRPr="00E404CA">
                <w:rPr>
                  <w:rFonts w:asciiTheme="minorHAnsi" w:eastAsia="Calibri" w:hAnsiTheme="minorHAnsi"/>
                  <w:b/>
                  <w:color w:val="auto"/>
                  <w:lang w:eastAsia="en-US"/>
                </w:rPr>
                <w:t>)</w:t>
              </w:r>
            </w:p>
            <w:p w:rsidR="00ED3AE5" w:rsidRPr="00E404CA" w:rsidRDefault="00ED3AE5" w:rsidP="00ED3AE5">
              <w:pPr>
                <w:rPr>
                  <w:rFonts w:asciiTheme="minorHAnsi" w:hAnsiTheme="minorHAnsi"/>
                  <w:b/>
                  <w:color w:val="auto"/>
                  <w:lang w:eastAsia="en-US"/>
                </w:rPr>
              </w:pPr>
              <w:r w:rsidRPr="00E404CA">
                <w:rPr>
                  <w:rFonts w:asciiTheme="minorHAnsi" w:hAnsiTheme="minorHAnsi"/>
                  <w:color w:val="auto"/>
                </w:rPr>
                <w:t>From point 5 -</w:t>
              </w:r>
              <w:r w:rsidRPr="00E404CA">
                <w:rPr>
                  <w:rFonts w:asciiTheme="minorHAnsi" w:hAnsiTheme="minorHAnsi"/>
                  <w:b/>
                  <w:color w:val="auto"/>
                  <w:lang w:eastAsia="en-US"/>
                </w:rPr>
                <w:t xml:space="preserve"> Action: </w:t>
              </w:r>
              <w:r w:rsidR="00980DF7" w:rsidRPr="00E404CA">
                <w:rPr>
                  <w:rFonts w:asciiTheme="minorHAnsi" w:hAnsiTheme="minorHAnsi"/>
                  <w:b/>
                  <w:color w:val="auto"/>
                  <w:lang w:eastAsia="en-US"/>
                </w:rPr>
                <w:t xml:space="preserve">Advocacy </w:t>
              </w:r>
              <w:r w:rsidRPr="00E404CA">
                <w:rPr>
                  <w:rFonts w:asciiTheme="minorHAnsi" w:hAnsiTheme="minorHAnsi"/>
                  <w:b/>
                  <w:color w:val="auto"/>
                  <w:lang w:eastAsia="en-US"/>
                </w:rPr>
                <w:t>Responses required by the 30</w:t>
              </w:r>
              <w:r w:rsidRPr="00E404CA">
                <w:rPr>
                  <w:rFonts w:asciiTheme="minorHAnsi" w:hAnsiTheme="minorHAnsi"/>
                  <w:b/>
                  <w:color w:val="auto"/>
                  <w:vertAlign w:val="superscript"/>
                  <w:lang w:eastAsia="en-US"/>
                </w:rPr>
                <w:t>th</w:t>
              </w:r>
              <w:r w:rsidRPr="00E404CA">
                <w:rPr>
                  <w:rFonts w:asciiTheme="minorHAnsi" w:hAnsiTheme="minorHAnsi"/>
                  <w:b/>
                  <w:color w:val="auto"/>
                  <w:lang w:eastAsia="en-US"/>
                </w:rPr>
                <w:t xml:space="preserve"> June 2020</w:t>
              </w:r>
              <w:r w:rsidR="00980DF7" w:rsidRPr="00E404CA">
                <w:rPr>
                  <w:rFonts w:asciiTheme="minorHAnsi" w:hAnsiTheme="minorHAnsi"/>
                  <w:b/>
                  <w:color w:val="auto"/>
                  <w:lang w:eastAsia="en-US"/>
                </w:rPr>
                <w:t xml:space="preserve"> –responses can be received beyond this date </w:t>
              </w:r>
              <w:r w:rsidR="002418B7">
                <w:rPr>
                  <w:rFonts w:asciiTheme="minorHAnsi" w:hAnsiTheme="minorHAnsi"/>
                  <w:b/>
                  <w:color w:val="auto"/>
                  <w:lang w:eastAsia="en-US"/>
                </w:rPr>
                <w:t>(carried forward)</w:t>
              </w:r>
            </w:p>
            <w:p w:rsidR="00ED3AE5" w:rsidRPr="00E404CA" w:rsidRDefault="00ED3AE5" w:rsidP="00ED3AE5">
              <w:pPr>
                <w:rPr>
                  <w:rFonts w:asciiTheme="minorHAnsi" w:hAnsiTheme="minorHAnsi"/>
                  <w:b/>
                  <w:color w:val="000000" w:themeColor="text1"/>
                  <w:lang w:eastAsia="en-US"/>
                </w:rPr>
              </w:pPr>
              <w:r w:rsidRPr="00E404CA">
                <w:rPr>
                  <w:rFonts w:asciiTheme="minorHAnsi" w:hAnsiTheme="minorHAnsi"/>
                  <w:color w:val="auto"/>
                </w:rPr>
                <w:t>From point 6 -</w:t>
              </w:r>
              <w:r w:rsidRPr="00E404CA">
                <w:rPr>
                  <w:rFonts w:asciiTheme="minorHAnsi" w:hAnsiTheme="minorHAnsi"/>
                  <w:b/>
                  <w:color w:val="000000" w:themeColor="text1"/>
                  <w:lang w:eastAsia="en-US"/>
                </w:rPr>
                <w:t xml:space="preserve"> Actions: Jo to send out the presentation on the app if she gets permission</w:t>
              </w:r>
              <w:r w:rsidR="00980DF7" w:rsidRPr="00E404CA">
                <w:rPr>
                  <w:rFonts w:asciiTheme="minorHAnsi" w:hAnsiTheme="minorHAnsi"/>
                  <w:b/>
                  <w:color w:val="000000" w:themeColor="text1"/>
                  <w:lang w:eastAsia="en-US"/>
                </w:rPr>
                <w:t>. (</w:t>
              </w:r>
              <w:r w:rsidR="002418B7">
                <w:rPr>
                  <w:rFonts w:asciiTheme="minorHAnsi" w:hAnsiTheme="minorHAnsi"/>
                  <w:b/>
                  <w:color w:val="000000" w:themeColor="text1"/>
                  <w:lang w:eastAsia="en-US"/>
                </w:rPr>
                <w:t>c</w:t>
              </w:r>
              <w:r w:rsidR="00980DF7" w:rsidRPr="00E404CA">
                <w:rPr>
                  <w:rFonts w:asciiTheme="minorHAnsi" w:hAnsiTheme="minorHAnsi"/>
                  <w:b/>
                  <w:color w:val="000000" w:themeColor="text1"/>
                  <w:lang w:eastAsia="en-US"/>
                </w:rPr>
                <w:t>ompleted</w:t>
              </w:r>
              <w:r w:rsidRPr="00E404CA">
                <w:rPr>
                  <w:rFonts w:asciiTheme="minorHAnsi" w:hAnsiTheme="minorHAnsi"/>
                  <w:b/>
                  <w:color w:val="000000" w:themeColor="text1"/>
                  <w:lang w:eastAsia="en-US"/>
                </w:rPr>
                <w:t>)</w:t>
              </w:r>
            </w:p>
            <w:p w:rsidR="00ED3AE5" w:rsidRPr="00E404CA" w:rsidRDefault="00ED3AE5" w:rsidP="00ED3AE5">
              <w:pPr>
                <w:rPr>
                  <w:rFonts w:asciiTheme="minorHAnsi" w:hAnsiTheme="minorHAnsi"/>
                  <w:b/>
                  <w:color w:val="000000" w:themeColor="text1"/>
                  <w:lang w:eastAsia="en-US"/>
                </w:rPr>
              </w:pPr>
              <w:r w:rsidRPr="00E404CA">
                <w:rPr>
                  <w:rFonts w:asciiTheme="minorHAnsi" w:hAnsiTheme="minorHAnsi"/>
                  <w:b/>
                  <w:color w:val="000000" w:themeColor="text1"/>
                  <w:lang w:eastAsia="en-US"/>
                </w:rPr>
                <w:t>IRO Managers to update the activity chart for the previous reporting year and send this to Ruth and Angela who will collate a master copy which can then be updated at each meeting as a standard item.</w:t>
              </w:r>
              <w:r w:rsidR="00980DF7" w:rsidRPr="00E404CA">
                <w:rPr>
                  <w:rFonts w:asciiTheme="minorHAnsi" w:hAnsiTheme="minorHAnsi"/>
                  <w:b/>
                  <w:color w:val="000000" w:themeColor="text1"/>
                  <w:lang w:eastAsia="en-US"/>
                </w:rPr>
                <w:t xml:space="preserve"> – (</w:t>
              </w:r>
              <w:r w:rsidR="002418B7">
                <w:rPr>
                  <w:rFonts w:asciiTheme="minorHAnsi" w:hAnsiTheme="minorHAnsi"/>
                  <w:b/>
                  <w:color w:val="000000" w:themeColor="text1"/>
                  <w:lang w:eastAsia="en-US"/>
                </w:rPr>
                <w:t>c</w:t>
              </w:r>
              <w:r w:rsidR="00980DF7" w:rsidRPr="00E404CA">
                <w:rPr>
                  <w:rFonts w:asciiTheme="minorHAnsi" w:hAnsiTheme="minorHAnsi"/>
                  <w:b/>
                  <w:color w:val="000000" w:themeColor="text1"/>
                  <w:lang w:eastAsia="en-US"/>
                </w:rPr>
                <w:t>arried forward)</w:t>
              </w:r>
            </w:p>
            <w:p w:rsidR="00ED3AE5" w:rsidRPr="00E404CA" w:rsidRDefault="00ED3AE5" w:rsidP="00ED3AE5">
              <w:pPr>
                <w:rPr>
                  <w:rFonts w:asciiTheme="minorHAnsi" w:hAnsiTheme="minorHAnsi"/>
                  <w:b/>
                  <w:color w:val="000000" w:themeColor="text1"/>
                  <w:lang w:eastAsia="en-US"/>
                </w:rPr>
              </w:pPr>
              <w:r w:rsidRPr="00E404CA">
                <w:rPr>
                  <w:rFonts w:asciiTheme="minorHAnsi" w:hAnsiTheme="minorHAnsi"/>
                  <w:color w:val="auto"/>
                </w:rPr>
                <w:t xml:space="preserve">From Point 7 - </w:t>
              </w:r>
              <w:r w:rsidRPr="00E404CA">
                <w:rPr>
                  <w:rFonts w:asciiTheme="minorHAnsi" w:hAnsiTheme="minorHAnsi"/>
                  <w:b/>
                  <w:color w:val="000000" w:themeColor="text1"/>
                  <w:lang w:eastAsia="en-US"/>
                </w:rPr>
                <w:t>Actions: Ruth to send out the appointments for future regional meetings (completed for 11</w:t>
              </w:r>
              <w:r w:rsidRPr="00E404CA">
                <w:rPr>
                  <w:rFonts w:asciiTheme="minorHAnsi" w:hAnsiTheme="minorHAnsi"/>
                  <w:b/>
                  <w:color w:val="000000" w:themeColor="text1"/>
                  <w:vertAlign w:val="superscript"/>
                  <w:lang w:eastAsia="en-US"/>
                </w:rPr>
                <w:t>th</w:t>
              </w:r>
              <w:r w:rsidRPr="00E404CA">
                <w:rPr>
                  <w:rFonts w:asciiTheme="minorHAnsi" w:hAnsiTheme="minorHAnsi"/>
                  <w:b/>
                  <w:color w:val="000000" w:themeColor="text1"/>
                  <w:lang w:eastAsia="en-US"/>
                </w:rPr>
                <w:t xml:space="preserve"> June)</w:t>
              </w:r>
            </w:p>
            <w:p w:rsidR="00ED3AE5" w:rsidRPr="00E404CA" w:rsidRDefault="00ED3AE5" w:rsidP="00ED3AE5">
              <w:pPr>
                <w:rPr>
                  <w:rFonts w:asciiTheme="minorHAnsi" w:hAnsiTheme="minorHAnsi"/>
                  <w:b/>
                  <w:color w:val="000000" w:themeColor="text1"/>
                  <w:lang w:eastAsia="en-US"/>
                </w:rPr>
              </w:pPr>
              <w:r w:rsidRPr="00E404CA">
                <w:rPr>
                  <w:rFonts w:asciiTheme="minorHAnsi" w:hAnsiTheme="minorHAnsi"/>
                  <w:color w:val="auto"/>
                </w:rPr>
                <w:t xml:space="preserve">From Point 8 - </w:t>
              </w:r>
              <w:r w:rsidRPr="00E404CA">
                <w:rPr>
                  <w:rFonts w:asciiTheme="minorHAnsi" w:hAnsiTheme="minorHAnsi"/>
                  <w:b/>
                  <w:color w:val="000000" w:themeColor="text1"/>
                  <w:lang w:eastAsia="en-US"/>
                </w:rPr>
                <w:t>Angela to contact the regional practitioner group to discuss the possibility of strengthening the links between the two groups</w:t>
              </w:r>
              <w:r w:rsidR="00980DF7" w:rsidRPr="00E404CA">
                <w:rPr>
                  <w:rFonts w:asciiTheme="minorHAnsi" w:hAnsiTheme="minorHAnsi"/>
                  <w:b/>
                  <w:color w:val="000000" w:themeColor="text1"/>
                  <w:lang w:eastAsia="en-US"/>
                </w:rPr>
                <w:t xml:space="preserve"> (carried forward) </w:t>
              </w:r>
            </w:p>
            <w:p w:rsidR="00ED3AE5" w:rsidRPr="00E404CA" w:rsidRDefault="00ED3AE5" w:rsidP="00ED3AE5">
              <w:pPr>
                <w:rPr>
                  <w:rFonts w:asciiTheme="minorHAnsi" w:hAnsiTheme="minorHAnsi"/>
                  <w:b/>
                  <w:color w:val="000000" w:themeColor="text1"/>
                  <w:lang w:eastAsia="en-US"/>
                </w:rPr>
              </w:pPr>
              <w:r w:rsidRPr="00E404CA">
                <w:rPr>
                  <w:rFonts w:asciiTheme="minorHAnsi" w:hAnsiTheme="minorHAnsi"/>
                  <w:color w:val="auto"/>
                </w:rPr>
                <w:t xml:space="preserve">From Point 9 - </w:t>
              </w:r>
              <w:r w:rsidRPr="00E404CA">
                <w:rPr>
                  <w:rFonts w:asciiTheme="minorHAnsi" w:hAnsiTheme="minorHAnsi"/>
                  <w:b/>
                  <w:color w:val="000000" w:themeColor="text1"/>
                  <w:lang w:eastAsia="en-US"/>
                </w:rPr>
                <w:t>Action: agreed to use the national template (completed)</w:t>
              </w:r>
            </w:p>
            <w:p w:rsidR="00ED3AE5" w:rsidRPr="00E404CA" w:rsidRDefault="00ED3AE5" w:rsidP="00ED3AE5">
              <w:pPr>
                <w:rPr>
                  <w:rFonts w:asciiTheme="minorHAnsi" w:hAnsiTheme="minorHAnsi"/>
                  <w:b/>
                  <w:color w:val="000000" w:themeColor="text1"/>
                  <w:lang w:eastAsia="en-US"/>
                </w:rPr>
              </w:pPr>
              <w:r w:rsidRPr="00E404CA">
                <w:rPr>
                  <w:rFonts w:asciiTheme="minorHAnsi" w:hAnsiTheme="minorHAnsi"/>
                  <w:color w:val="auto"/>
                </w:rPr>
                <w:t xml:space="preserve">From Point 10 - </w:t>
              </w:r>
              <w:r w:rsidRPr="00E404CA">
                <w:rPr>
                  <w:rFonts w:asciiTheme="minorHAnsi" w:hAnsiTheme="minorHAnsi"/>
                  <w:b/>
                  <w:color w:val="000000" w:themeColor="text1"/>
                  <w:lang w:eastAsia="en-US"/>
                </w:rPr>
                <w:t>Action: Angela to update and circulate updated draft TOR for the next meeting</w:t>
              </w:r>
              <w:r w:rsidR="00980DF7" w:rsidRPr="00E404CA">
                <w:rPr>
                  <w:rFonts w:asciiTheme="minorHAnsi" w:hAnsiTheme="minorHAnsi"/>
                  <w:b/>
                  <w:color w:val="000000" w:themeColor="text1"/>
                  <w:lang w:eastAsia="en-US"/>
                </w:rPr>
                <w:t xml:space="preserve"> (completed)</w:t>
              </w:r>
            </w:p>
            <w:p w:rsidR="00ED3AE5" w:rsidRPr="00E404CA" w:rsidRDefault="00ED3AE5" w:rsidP="00ED3AE5">
              <w:pPr>
                <w:rPr>
                  <w:rFonts w:asciiTheme="minorHAnsi" w:hAnsiTheme="minorHAnsi"/>
                  <w:b/>
                  <w:color w:val="000000" w:themeColor="text1"/>
                  <w:lang w:eastAsia="en-US"/>
                </w:rPr>
              </w:pPr>
              <w:r w:rsidRPr="00E404CA">
                <w:rPr>
                  <w:rFonts w:asciiTheme="minorHAnsi" w:hAnsiTheme="minorHAnsi"/>
                  <w:color w:val="auto"/>
                </w:rPr>
                <w:t xml:space="preserve">From Point 11 - </w:t>
              </w:r>
              <w:r w:rsidRPr="00E404CA">
                <w:rPr>
                  <w:rFonts w:asciiTheme="minorHAnsi" w:hAnsiTheme="minorHAnsi"/>
                  <w:b/>
                  <w:color w:val="000000" w:themeColor="text1"/>
                  <w:lang w:eastAsia="en-US"/>
                </w:rPr>
                <w:t>Action: All to send data set info to Ruth by the 4</w:t>
              </w:r>
              <w:r w:rsidRPr="00E404CA">
                <w:rPr>
                  <w:rFonts w:asciiTheme="minorHAnsi" w:hAnsiTheme="minorHAnsi"/>
                  <w:b/>
                  <w:color w:val="000000" w:themeColor="text1"/>
                  <w:vertAlign w:val="superscript"/>
                  <w:lang w:eastAsia="en-US"/>
                </w:rPr>
                <w:t>th</w:t>
              </w:r>
              <w:r w:rsidRPr="00E404CA">
                <w:rPr>
                  <w:rFonts w:asciiTheme="minorHAnsi" w:hAnsiTheme="minorHAnsi"/>
                  <w:b/>
                  <w:color w:val="000000" w:themeColor="text1"/>
                  <w:lang w:eastAsia="en-US"/>
                </w:rPr>
                <w:t xml:space="preserve"> June, Ruth to collate and share at the next meeting on the 11</w:t>
              </w:r>
              <w:r w:rsidRPr="00E404CA">
                <w:rPr>
                  <w:rFonts w:asciiTheme="minorHAnsi" w:hAnsiTheme="minorHAnsi"/>
                  <w:b/>
                  <w:color w:val="000000" w:themeColor="text1"/>
                  <w:vertAlign w:val="superscript"/>
                  <w:lang w:eastAsia="en-US"/>
                </w:rPr>
                <w:t>th</w:t>
              </w:r>
              <w:r w:rsidRPr="00E404CA">
                <w:rPr>
                  <w:rFonts w:asciiTheme="minorHAnsi" w:hAnsiTheme="minorHAnsi"/>
                  <w:b/>
                  <w:color w:val="000000" w:themeColor="text1"/>
                  <w:lang w:eastAsia="en-US"/>
                </w:rPr>
                <w:t xml:space="preserve"> June</w:t>
              </w:r>
              <w:r w:rsidR="00980DF7" w:rsidRPr="00E404CA">
                <w:rPr>
                  <w:rFonts w:asciiTheme="minorHAnsi" w:hAnsiTheme="minorHAnsi"/>
                  <w:b/>
                  <w:color w:val="000000" w:themeColor="text1"/>
                  <w:lang w:eastAsia="en-US"/>
                </w:rPr>
                <w:t xml:space="preserve"> (carried forward)</w:t>
              </w:r>
            </w:p>
            <w:p w:rsidR="00ED3AE5" w:rsidRPr="00E404CA" w:rsidRDefault="00ED3AE5" w:rsidP="00ED3AE5">
              <w:pPr>
                <w:rPr>
                  <w:rFonts w:asciiTheme="minorHAnsi" w:hAnsiTheme="minorHAnsi"/>
                  <w:b/>
                  <w:color w:val="auto"/>
                </w:rPr>
              </w:pPr>
              <w:r w:rsidRPr="00E404CA">
                <w:rPr>
                  <w:rFonts w:asciiTheme="minorHAnsi" w:hAnsiTheme="minorHAnsi"/>
                  <w:color w:val="auto"/>
                </w:rPr>
                <w:t xml:space="preserve">From Point 12 - </w:t>
              </w:r>
              <w:r w:rsidRPr="00E404CA">
                <w:rPr>
                  <w:rFonts w:asciiTheme="minorHAnsi" w:hAnsiTheme="minorHAnsi"/>
                  <w:b/>
                  <w:color w:val="auto"/>
                </w:rPr>
                <w:t>Actions: IRO Managers to send through examples from their team of good practice of working in the current environment that can be shared with NIROMP. It needs to be anonymised so that it can be widely and publicly shared on the website. To be sent through ASAP and on and on-going basis. (</w:t>
              </w:r>
              <w:r w:rsidR="002418B7">
                <w:rPr>
                  <w:rFonts w:asciiTheme="minorHAnsi" w:hAnsiTheme="minorHAnsi"/>
                  <w:b/>
                  <w:color w:val="auto"/>
                </w:rPr>
                <w:t>c</w:t>
              </w:r>
              <w:r w:rsidR="00980DF7" w:rsidRPr="00E404CA">
                <w:rPr>
                  <w:rFonts w:asciiTheme="minorHAnsi" w:hAnsiTheme="minorHAnsi"/>
                  <w:b/>
                  <w:color w:val="auto"/>
                </w:rPr>
                <w:t>ompleted</w:t>
              </w:r>
              <w:r w:rsidRPr="00E404CA">
                <w:rPr>
                  <w:rFonts w:asciiTheme="minorHAnsi" w:hAnsiTheme="minorHAnsi"/>
                  <w:b/>
                  <w:color w:val="auto"/>
                </w:rPr>
                <w:t>).  IRO managers to remind teams of the NIROMP website for up to date information, articles and various tools and good practice guidance.</w:t>
              </w:r>
              <w:r w:rsidR="00980DF7" w:rsidRPr="00E404CA">
                <w:rPr>
                  <w:rFonts w:asciiTheme="minorHAnsi" w:hAnsiTheme="minorHAnsi"/>
                  <w:b/>
                  <w:color w:val="auto"/>
                </w:rPr>
                <w:t xml:space="preserve"> (</w:t>
              </w:r>
              <w:r w:rsidR="002418B7">
                <w:rPr>
                  <w:rFonts w:asciiTheme="minorHAnsi" w:hAnsiTheme="minorHAnsi"/>
                  <w:b/>
                  <w:color w:val="auto"/>
                </w:rPr>
                <w:t>c</w:t>
              </w:r>
              <w:r w:rsidR="00980DF7" w:rsidRPr="00E404CA">
                <w:rPr>
                  <w:rFonts w:asciiTheme="minorHAnsi" w:hAnsiTheme="minorHAnsi"/>
                  <w:b/>
                  <w:color w:val="auto"/>
                </w:rPr>
                <w:t>arried forward)</w:t>
              </w:r>
            </w:p>
            <w:p w:rsidR="00C71BFC" w:rsidRPr="00E404CA" w:rsidRDefault="00C71BFC" w:rsidP="00ED3AE5">
              <w:pPr>
                <w:rPr>
                  <w:rFonts w:asciiTheme="minorHAnsi" w:hAnsiTheme="minorHAnsi"/>
                  <w:b/>
                  <w:color w:val="auto"/>
                </w:rPr>
              </w:pPr>
            </w:p>
            <w:p w:rsidR="004C2962" w:rsidRPr="00E404CA" w:rsidRDefault="00980DF7" w:rsidP="004C2962">
              <w:pPr>
                <w:rPr>
                  <w:rFonts w:asciiTheme="minorHAnsi" w:hAnsiTheme="minorHAnsi"/>
                  <w:color w:val="auto"/>
                </w:rPr>
              </w:pPr>
              <w:r w:rsidRPr="00E404CA">
                <w:rPr>
                  <w:rFonts w:asciiTheme="minorHAnsi" w:hAnsiTheme="minorHAnsi"/>
                  <w:color w:val="auto"/>
                </w:rPr>
                <w:lastRenderedPageBreak/>
                <w:t>DOLs -</w:t>
              </w:r>
              <w:r w:rsidR="00ED3AE5" w:rsidRPr="002418B7">
                <w:rPr>
                  <w:rFonts w:asciiTheme="minorHAnsi" w:hAnsiTheme="minorHAnsi"/>
                  <w:b/>
                  <w:color w:val="auto"/>
                </w:rPr>
                <w:t>Louise ha</w:t>
              </w:r>
              <w:r w:rsidRPr="002418B7">
                <w:rPr>
                  <w:rFonts w:asciiTheme="minorHAnsi" w:hAnsiTheme="minorHAnsi"/>
                  <w:b/>
                  <w:color w:val="auto"/>
                </w:rPr>
                <w:t>s</w:t>
              </w:r>
              <w:r w:rsidR="00ED3AE5" w:rsidRPr="002418B7">
                <w:rPr>
                  <w:rFonts w:asciiTheme="minorHAnsi" w:hAnsiTheme="minorHAnsi"/>
                  <w:b/>
                  <w:color w:val="auto"/>
                </w:rPr>
                <w:t xml:space="preserve"> </w:t>
              </w:r>
              <w:r w:rsidR="00C71BFC" w:rsidRPr="002418B7">
                <w:rPr>
                  <w:rFonts w:asciiTheme="minorHAnsi" w:hAnsiTheme="minorHAnsi"/>
                  <w:b/>
                  <w:color w:val="auto"/>
                </w:rPr>
                <w:t>circulated</w:t>
              </w:r>
              <w:r w:rsidR="00ED3AE5" w:rsidRPr="002418B7">
                <w:rPr>
                  <w:rFonts w:asciiTheme="minorHAnsi" w:hAnsiTheme="minorHAnsi"/>
                  <w:b/>
                  <w:color w:val="auto"/>
                </w:rPr>
                <w:t xml:space="preserve"> the </w:t>
              </w:r>
              <w:r w:rsidR="00C71BFC" w:rsidRPr="002418B7">
                <w:rPr>
                  <w:rFonts w:asciiTheme="minorHAnsi" w:hAnsiTheme="minorHAnsi"/>
                  <w:b/>
                  <w:color w:val="auto"/>
                </w:rPr>
                <w:t>documents</w:t>
              </w:r>
              <w:r w:rsidR="00ED3AE5" w:rsidRPr="002418B7">
                <w:rPr>
                  <w:rFonts w:asciiTheme="minorHAnsi" w:hAnsiTheme="minorHAnsi"/>
                  <w:b/>
                  <w:color w:val="auto"/>
                </w:rPr>
                <w:t xml:space="preserve"> as agreed at the previous meetings. One of the documents is what Leeds has on Mosaic (computer system) and </w:t>
              </w:r>
              <w:r w:rsidR="00C71BFC" w:rsidRPr="002418B7">
                <w:rPr>
                  <w:rFonts w:asciiTheme="minorHAnsi" w:hAnsiTheme="minorHAnsi"/>
                  <w:b/>
                  <w:color w:val="auto"/>
                </w:rPr>
                <w:t>filled</w:t>
              </w:r>
              <w:r w:rsidR="00ED3AE5" w:rsidRPr="002418B7">
                <w:rPr>
                  <w:rFonts w:asciiTheme="minorHAnsi" w:hAnsiTheme="minorHAnsi"/>
                  <w:b/>
                  <w:color w:val="auto"/>
                </w:rPr>
                <w:t xml:space="preserve"> out for all children </w:t>
              </w:r>
              <w:r w:rsidR="00C71BFC" w:rsidRPr="002418B7">
                <w:rPr>
                  <w:rFonts w:asciiTheme="minorHAnsi" w:hAnsiTheme="minorHAnsi"/>
                  <w:b/>
                  <w:color w:val="auto"/>
                </w:rPr>
                <w:t>L</w:t>
              </w:r>
              <w:r w:rsidR="00ED3AE5" w:rsidRPr="002418B7">
                <w:rPr>
                  <w:rFonts w:asciiTheme="minorHAnsi" w:hAnsiTheme="minorHAnsi"/>
                  <w:b/>
                  <w:color w:val="auto"/>
                </w:rPr>
                <w:t xml:space="preserve">ooked </w:t>
              </w:r>
              <w:r w:rsidR="00C71BFC" w:rsidRPr="002418B7">
                <w:rPr>
                  <w:rFonts w:asciiTheme="minorHAnsi" w:hAnsiTheme="minorHAnsi"/>
                  <w:b/>
                  <w:color w:val="auto"/>
                </w:rPr>
                <w:t>A</w:t>
              </w:r>
              <w:r w:rsidR="00ED3AE5" w:rsidRPr="002418B7">
                <w:rPr>
                  <w:rFonts w:asciiTheme="minorHAnsi" w:hAnsiTheme="minorHAnsi"/>
                  <w:b/>
                  <w:color w:val="auto"/>
                </w:rPr>
                <w:t xml:space="preserve">fter. </w:t>
              </w:r>
              <w:r w:rsidR="00C71BFC" w:rsidRPr="002418B7">
                <w:rPr>
                  <w:rFonts w:asciiTheme="minorHAnsi" w:hAnsiTheme="minorHAnsi"/>
                  <w:b/>
                  <w:color w:val="auto"/>
                </w:rPr>
                <w:t xml:space="preserve">Finding they are getting </w:t>
              </w:r>
              <w:r w:rsidR="00ED3AE5" w:rsidRPr="002418B7">
                <w:rPr>
                  <w:rFonts w:asciiTheme="minorHAnsi" w:hAnsiTheme="minorHAnsi"/>
                  <w:b/>
                  <w:color w:val="auto"/>
                </w:rPr>
                <w:t>more children subject to a CIN plan becoming subject to a DOLS order.</w:t>
              </w:r>
              <w:r w:rsidR="002418B7" w:rsidRPr="002418B7">
                <w:rPr>
                  <w:rFonts w:asciiTheme="minorHAnsi" w:hAnsiTheme="minorHAnsi"/>
                  <w:b/>
                  <w:color w:val="auto"/>
                </w:rPr>
                <w:t xml:space="preserve"> If you want </w:t>
              </w:r>
              <w:proofErr w:type="spellStart"/>
              <w:r w:rsidR="002418B7" w:rsidRPr="002418B7">
                <w:rPr>
                  <w:rFonts w:asciiTheme="minorHAnsi" w:hAnsiTheme="minorHAnsi"/>
                  <w:b/>
                  <w:color w:val="auto"/>
                </w:rPr>
                <w:t>anymore</w:t>
              </w:r>
              <w:proofErr w:type="spellEnd"/>
              <w:r w:rsidR="002418B7" w:rsidRPr="002418B7">
                <w:rPr>
                  <w:rFonts w:asciiTheme="minorHAnsi" w:hAnsiTheme="minorHAnsi"/>
                  <w:b/>
                  <w:color w:val="auto"/>
                </w:rPr>
                <w:t xml:space="preserve"> information contact Louise (completed)</w:t>
              </w:r>
            </w:p>
          </w:sdtContent>
        </w:sdt>
      </w:sdtContent>
    </w:sdt>
    <w:p w:rsidR="0060426C" w:rsidRPr="00E404CA" w:rsidRDefault="0060426C" w:rsidP="00D8378E">
      <w:pPr>
        <w:pStyle w:val="Heading1"/>
        <w:numPr>
          <w:ilvl w:val="0"/>
          <w:numId w:val="37"/>
        </w:numPr>
        <w:rPr>
          <w:color w:val="auto"/>
          <w:sz w:val="32"/>
          <w:szCs w:val="32"/>
        </w:rPr>
      </w:pPr>
      <w:r w:rsidRPr="00E404CA">
        <w:rPr>
          <w:color w:val="auto"/>
          <w:sz w:val="32"/>
          <w:szCs w:val="32"/>
        </w:rPr>
        <w:t>Update</w:t>
      </w:r>
      <w:r w:rsidR="004D06D7" w:rsidRPr="00E404CA">
        <w:rPr>
          <w:color w:val="auto"/>
          <w:sz w:val="32"/>
          <w:szCs w:val="32"/>
        </w:rPr>
        <w:t>s</w:t>
      </w:r>
      <w:r w:rsidRPr="00E404CA">
        <w:rPr>
          <w:color w:val="auto"/>
          <w:sz w:val="32"/>
          <w:szCs w:val="32"/>
        </w:rPr>
        <w:t xml:space="preserve"> f</w:t>
      </w:r>
      <w:r w:rsidR="004F7173" w:rsidRPr="00E404CA">
        <w:rPr>
          <w:color w:val="auto"/>
          <w:sz w:val="32"/>
          <w:szCs w:val="32"/>
        </w:rPr>
        <w:t>or IRO</w:t>
      </w:r>
      <w:r w:rsidR="00797230" w:rsidRPr="00E404CA">
        <w:rPr>
          <w:color w:val="auto"/>
          <w:sz w:val="32"/>
          <w:szCs w:val="32"/>
        </w:rPr>
        <w:t xml:space="preserve"> Regional Network</w:t>
      </w:r>
    </w:p>
    <w:p w:rsidR="0038231C" w:rsidRPr="00CA43D5" w:rsidRDefault="0038231C" w:rsidP="0038231C">
      <w:pPr>
        <w:rPr>
          <w:color w:val="auto"/>
        </w:rPr>
      </w:pPr>
    </w:p>
    <w:tbl>
      <w:tblPr>
        <w:tblStyle w:val="TableGrid"/>
        <w:tblW w:w="5000" w:type="pct"/>
        <w:tblLook w:val="04A0" w:firstRow="1" w:lastRow="0" w:firstColumn="1" w:lastColumn="0" w:noHBand="0" w:noVBand="1"/>
      </w:tblPr>
      <w:tblGrid>
        <w:gridCol w:w="3552"/>
        <w:gridCol w:w="1570"/>
        <w:gridCol w:w="1206"/>
        <w:gridCol w:w="1283"/>
        <w:gridCol w:w="1225"/>
        <w:gridCol w:w="255"/>
        <w:gridCol w:w="1871"/>
        <w:gridCol w:w="1437"/>
        <w:gridCol w:w="1530"/>
        <w:gridCol w:w="1459"/>
      </w:tblGrid>
      <w:tr w:rsidR="00CA43D5" w:rsidRPr="00CA43D5" w:rsidTr="0038231C">
        <w:tc>
          <w:tcPr>
            <w:tcW w:w="2871" w:type="pct"/>
            <w:gridSpan w:val="5"/>
            <w:shd w:val="clear" w:color="auto" w:fill="FF9900" w:themeFill="text2"/>
          </w:tcPr>
          <w:p w:rsidR="0038231C" w:rsidRPr="00CA43D5" w:rsidRDefault="0038231C" w:rsidP="0038231C">
            <w:pPr>
              <w:pStyle w:val="Subtitle"/>
              <w:rPr>
                <w:b/>
                <w:color w:val="auto"/>
              </w:rPr>
            </w:pPr>
            <w:r w:rsidRPr="00CA43D5">
              <w:rPr>
                <w:color w:val="auto"/>
              </w:rPr>
              <w:t>Looked After trends</w:t>
            </w:r>
          </w:p>
        </w:tc>
        <w:tc>
          <w:tcPr>
            <w:tcW w:w="83" w:type="pct"/>
            <w:shd w:val="clear" w:color="auto" w:fill="FF9900" w:themeFill="text2"/>
          </w:tcPr>
          <w:p w:rsidR="0038231C" w:rsidRPr="00CA43D5" w:rsidRDefault="0038231C" w:rsidP="0052066F">
            <w:pPr>
              <w:rPr>
                <w:b/>
                <w:color w:val="auto"/>
              </w:rPr>
            </w:pPr>
          </w:p>
        </w:tc>
        <w:tc>
          <w:tcPr>
            <w:tcW w:w="2046" w:type="pct"/>
            <w:gridSpan w:val="4"/>
            <w:shd w:val="clear" w:color="auto" w:fill="FF9900" w:themeFill="text2"/>
          </w:tcPr>
          <w:p w:rsidR="0038231C" w:rsidRPr="00CA43D5" w:rsidRDefault="0038231C" w:rsidP="0038231C">
            <w:pPr>
              <w:pStyle w:val="Subtitle"/>
              <w:rPr>
                <w:color w:val="auto"/>
              </w:rPr>
            </w:pPr>
            <w:r w:rsidRPr="00CA43D5">
              <w:rPr>
                <w:color w:val="auto"/>
              </w:rPr>
              <w:t xml:space="preserve">Child Protection Conferences trends </w:t>
            </w:r>
          </w:p>
          <w:p w:rsidR="0038231C" w:rsidRPr="00CA43D5" w:rsidRDefault="0038231C" w:rsidP="0052066F">
            <w:pPr>
              <w:rPr>
                <w:b/>
                <w:color w:val="auto"/>
              </w:rPr>
            </w:pPr>
          </w:p>
        </w:tc>
      </w:tr>
      <w:tr w:rsidR="00CA43D5" w:rsidRPr="00CA43D5" w:rsidTr="0038231C">
        <w:tc>
          <w:tcPr>
            <w:tcW w:w="1154" w:type="pct"/>
            <w:shd w:val="clear" w:color="auto" w:fill="FF9900" w:themeFill="text2"/>
          </w:tcPr>
          <w:p w:rsidR="0052066F" w:rsidRPr="00CA43D5" w:rsidRDefault="0052066F" w:rsidP="00913A0D">
            <w:pPr>
              <w:rPr>
                <w:b/>
                <w:color w:val="auto"/>
              </w:rPr>
            </w:pPr>
            <w:r w:rsidRPr="00CA43D5">
              <w:rPr>
                <w:b/>
                <w:color w:val="auto"/>
              </w:rPr>
              <w:t>Authority</w:t>
            </w:r>
          </w:p>
        </w:tc>
        <w:tc>
          <w:tcPr>
            <w:tcW w:w="510" w:type="pct"/>
            <w:shd w:val="clear" w:color="auto" w:fill="FF9900" w:themeFill="text2"/>
          </w:tcPr>
          <w:p w:rsidR="0052066F" w:rsidRPr="00CA43D5" w:rsidRDefault="0052066F" w:rsidP="00913A0D">
            <w:pPr>
              <w:rPr>
                <w:b/>
                <w:color w:val="auto"/>
              </w:rPr>
            </w:pPr>
            <w:r w:rsidRPr="00CA43D5">
              <w:rPr>
                <w:b/>
                <w:color w:val="auto"/>
              </w:rPr>
              <w:t>Stats Q1</w:t>
            </w:r>
          </w:p>
        </w:tc>
        <w:tc>
          <w:tcPr>
            <w:tcW w:w="392" w:type="pct"/>
            <w:shd w:val="clear" w:color="auto" w:fill="FF9900" w:themeFill="text2"/>
          </w:tcPr>
          <w:p w:rsidR="0052066F" w:rsidRPr="00CA43D5" w:rsidRDefault="0052066F" w:rsidP="00913A0D">
            <w:pPr>
              <w:rPr>
                <w:b/>
                <w:color w:val="auto"/>
              </w:rPr>
            </w:pPr>
            <w:r w:rsidRPr="00CA43D5">
              <w:rPr>
                <w:b/>
                <w:color w:val="auto"/>
              </w:rPr>
              <w:t>Rising</w:t>
            </w:r>
          </w:p>
        </w:tc>
        <w:tc>
          <w:tcPr>
            <w:tcW w:w="417" w:type="pct"/>
            <w:shd w:val="clear" w:color="auto" w:fill="FF9900" w:themeFill="text2"/>
          </w:tcPr>
          <w:p w:rsidR="0052066F" w:rsidRPr="00CA43D5" w:rsidRDefault="0052066F" w:rsidP="00913A0D">
            <w:pPr>
              <w:rPr>
                <w:b/>
                <w:color w:val="auto"/>
              </w:rPr>
            </w:pPr>
            <w:r w:rsidRPr="00CA43D5">
              <w:rPr>
                <w:b/>
                <w:color w:val="auto"/>
              </w:rPr>
              <w:t>Falling</w:t>
            </w:r>
          </w:p>
        </w:tc>
        <w:tc>
          <w:tcPr>
            <w:tcW w:w="398" w:type="pct"/>
            <w:shd w:val="clear" w:color="auto" w:fill="FF9900" w:themeFill="text2"/>
          </w:tcPr>
          <w:p w:rsidR="0052066F" w:rsidRPr="00CA43D5" w:rsidRDefault="0052066F" w:rsidP="00913A0D">
            <w:pPr>
              <w:rPr>
                <w:b/>
                <w:color w:val="auto"/>
              </w:rPr>
            </w:pPr>
            <w:r w:rsidRPr="00CA43D5">
              <w:rPr>
                <w:b/>
                <w:color w:val="auto"/>
              </w:rPr>
              <w:t>Stable</w:t>
            </w:r>
          </w:p>
        </w:tc>
        <w:tc>
          <w:tcPr>
            <w:tcW w:w="83" w:type="pct"/>
            <w:shd w:val="clear" w:color="auto" w:fill="FF9900" w:themeFill="text2"/>
          </w:tcPr>
          <w:p w:rsidR="0052066F" w:rsidRPr="00CA43D5" w:rsidRDefault="0052066F" w:rsidP="0052066F">
            <w:pPr>
              <w:rPr>
                <w:b/>
                <w:color w:val="auto"/>
              </w:rPr>
            </w:pPr>
          </w:p>
        </w:tc>
        <w:tc>
          <w:tcPr>
            <w:tcW w:w="608" w:type="pct"/>
            <w:shd w:val="clear" w:color="auto" w:fill="FF9900" w:themeFill="text2"/>
          </w:tcPr>
          <w:p w:rsidR="0052066F" w:rsidRPr="00CA43D5" w:rsidRDefault="0052066F" w:rsidP="0052066F">
            <w:pPr>
              <w:rPr>
                <w:b/>
                <w:color w:val="auto"/>
              </w:rPr>
            </w:pPr>
            <w:r w:rsidRPr="00CA43D5">
              <w:rPr>
                <w:b/>
                <w:color w:val="auto"/>
              </w:rPr>
              <w:t>Stats Q1</w:t>
            </w:r>
          </w:p>
        </w:tc>
        <w:tc>
          <w:tcPr>
            <w:tcW w:w="467" w:type="pct"/>
            <w:shd w:val="clear" w:color="auto" w:fill="FF9900" w:themeFill="text2"/>
          </w:tcPr>
          <w:p w:rsidR="0052066F" w:rsidRPr="00CA43D5" w:rsidRDefault="0052066F" w:rsidP="0052066F">
            <w:pPr>
              <w:rPr>
                <w:b/>
                <w:color w:val="auto"/>
              </w:rPr>
            </w:pPr>
            <w:r w:rsidRPr="00CA43D5">
              <w:rPr>
                <w:b/>
                <w:color w:val="auto"/>
              </w:rPr>
              <w:t>Rising</w:t>
            </w:r>
          </w:p>
        </w:tc>
        <w:tc>
          <w:tcPr>
            <w:tcW w:w="497" w:type="pct"/>
            <w:shd w:val="clear" w:color="auto" w:fill="FF9900" w:themeFill="text2"/>
          </w:tcPr>
          <w:p w:rsidR="0052066F" w:rsidRPr="00CA43D5" w:rsidRDefault="0052066F" w:rsidP="0052066F">
            <w:pPr>
              <w:rPr>
                <w:b/>
                <w:color w:val="auto"/>
              </w:rPr>
            </w:pPr>
            <w:r w:rsidRPr="00CA43D5">
              <w:rPr>
                <w:b/>
                <w:color w:val="auto"/>
              </w:rPr>
              <w:t>Falling</w:t>
            </w:r>
          </w:p>
        </w:tc>
        <w:tc>
          <w:tcPr>
            <w:tcW w:w="474" w:type="pct"/>
            <w:shd w:val="clear" w:color="auto" w:fill="FF9900" w:themeFill="text2"/>
          </w:tcPr>
          <w:p w:rsidR="0052066F" w:rsidRPr="00CA43D5" w:rsidRDefault="0052066F" w:rsidP="0052066F">
            <w:pPr>
              <w:rPr>
                <w:b/>
                <w:color w:val="auto"/>
              </w:rPr>
            </w:pPr>
            <w:r w:rsidRPr="00CA43D5">
              <w:rPr>
                <w:b/>
                <w:color w:val="auto"/>
              </w:rPr>
              <w:t>Stable</w:t>
            </w:r>
          </w:p>
        </w:tc>
      </w:tr>
      <w:tr w:rsidR="00CA43D5" w:rsidRPr="00CA43D5" w:rsidTr="0038231C">
        <w:tc>
          <w:tcPr>
            <w:tcW w:w="1154" w:type="pct"/>
            <w:shd w:val="clear" w:color="auto" w:fill="FF9900" w:themeFill="accent1"/>
          </w:tcPr>
          <w:p w:rsidR="0038231C" w:rsidRPr="00CA43D5" w:rsidRDefault="0038231C" w:rsidP="00797230">
            <w:pPr>
              <w:rPr>
                <w:color w:val="auto"/>
                <w:sz w:val="22"/>
                <w:szCs w:val="22"/>
              </w:rPr>
            </w:pPr>
          </w:p>
        </w:tc>
        <w:tc>
          <w:tcPr>
            <w:tcW w:w="510" w:type="pct"/>
          </w:tcPr>
          <w:p w:rsidR="0038231C" w:rsidRPr="00CA43D5" w:rsidRDefault="0038231C" w:rsidP="008662DD">
            <w:pPr>
              <w:rPr>
                <w:color w:val="auto"/>
              </w:rPr>
            </w:pPr>
          </w:p>
        </w:tc>
        <w:tc>
          <w:tcPr>
            <w:tcW w:w="392" w:type="pct"/>
          </w:tcPr>
          <w:p w:rsidR="0038231C" w:rsidRPr="00CA43D5" w:rsidRDefault="0038231C" w:rsidP="008662DD">
            <w:pPr>
              <w:rPr>
                <w:color w:val="auto"/>
              </w:rPr>
            </w:pPr>
          </w:p>
        </w:tc>
        <w:tc>
          <w:tcPr>
            <w:tcW w:w="417" w:type="pct"/>
          </w:tcPr>
          <w:p w:rsidR="0038231C" w:rsidRPr="00CA43D5" w:rsidRDefault="0038231C" w:rsidP="00913A0D">
            <w:pPr>
              <w:rPr>
                <w:color w:val="auto"/>
              </w:rPr>
            </w:pPr>
          </w:p>
        </w:tc>
        <w:tc>
          <w:tcPr>
            <w:tcW w:w="398" w:type="pct"/>
          </w:tcPr>
          <w:p w:rsidR="0038231C" w:rsidRPr="00CA43D5" w:rsidRDefault="0038231C" w:rsidP="00913A0D">
            <w:pPr>
              <w:rPr>
                <w:color w:val="auto"/>
              </w:rPr>
            </w:pPr>
          </w:p>
        </w:tc>
        <w:tc>
          <w:tcPr>
            <w:tcW w:w="83" w:type="pct"/>
            <w:shd w:val="clear" w:color="auto" w:fill="FF9900" w:themeFill="text2"/>
          </w:tcPr>
          <w:p w:rsidR="0038231C" w:rsidRPr="00CA43D5" w:rsidRDefault="0038231C" w:rsidP="00913A0D">
            <w:pPr>
              <w:rPr>
                <w:color w:val="auto"/>
              </w:rPr>
            </w:pPr>
          </w:p>
        </w:tc>
        <w:tc>
          <w:tcPr>
            <w:tcW w:w="608" w:type="pct"/>
          </w:tcPr>
          <w:p w:rsidR="0038231C" w:rsidRPr="00CA43D5" w:rsidRDefault="0038231C" w:rsidP="004519C5">
            <w:pPr>
              <w:rPr>
                <w:color w:val="auto"/>
              </w:rPr>
            </w:pPr>
          </w:p>
        </w:tc>
        <w:tc>
          <w:tcPr>
            <w:tcW w:w="467" w:type="pct"/>
          </w:tcPr>
          <w:p w:rsidR="0038231C" w:rsidRPr="00CA43D5" w:rsidRDefault="0038231C" w:rsidP="004519C5">
            <w:pPr>
              <w:rPr>
                <w:color w:val="auto"/>
              </w:rPr>
            </w:pPr>
          </w:p>
        </w:tc>
        <w:tc>
          <w:tcPr>
            <w:tcW w:w="497" w:type="pct"/>
          </w:tcPr>
          <w:p w:rsidR="0038231C" w:rsidRPr="00CA43D5" w:rsidRDefault="0038231C" w:rsidP="004519C5">
            <w:pPr>
              <w:rPr>
                <w:color w:val="auto"/>
              </w:rPr>
            </w:pPr>
          </w:p>
        </w:tc>
        <w:tc>
          <w:tcPr>
            <w:tcW w:w="474" w:type="pct"/>
          </w:tcPr>
          <w:p w:rsidR="0038231C" w:rsidRPr="00CA43D5" w:rsidRDefault="0038231C" w:rsidP="004519C5">
            <w:pPr>
              <w:rPr>
                <w:color w:val="auto"/>
              </w:rPr>
            </w:pPr>
          </w:p>
        </w:tc>
      </w:tr>
      <w:tr w:rsidR="00CA43D5" w:rsidRPr="00CA43D5" w:rsidTr="0038231C">
        <w:tc>
          <w:tcPr>
            <w:tcW w:w="1154" w:type="pct"/>
            <w:shd w:val="clear" w:color="auto" w:fill="FF9900" w:themeFill="accent1"/>
          </w:tcPr>
          <w:p w:rsidR="0038231C" w:rsidRPr="00CA43D5" w:rsidRDefault="0038231C" w:rsidP="00797230">
            <w:pPr>
              <w:rPr>
                <w:color w:val="auto"/>
                <w:sz w:val="22"/>
                <w:szCs w:val="22"/>
              </w:rPr>
            </w:pPr>
          </w:p>
        </w:tc>
        <w:tc>
          <w:tcPr>
            <w:tcW w:w="510" w:type="pct"/>
          </w:tcPr>
          <w:p w:rsidR="0038231C" w:rsidRPr="00CA43D5" w:rsidRDefault="0038231C" w:rsidP="008662DD">
            <w:pPr>
              <w:rPr>
                <w:color w:val="auto"/>
              </w:rPr>
            </w:pPr>
          </w:p>
        </w:tc>
        <w:tc>
          <w:tcPr>
            <w:tcW w:w="392" w:type="pct"/>
          </w:tcPr>
          <w:p w:rsidR="0038231C" w:rsidRPr="00CA43D5" w:rsidRDefault="0038231C" w:rsidP="008662DD">
            <w:pPr>
              <w:rPr>
                <w:color w:val="auto"/>
              </w:rPr>
            </w:pPr>
          </w:p>
        </w:tc>
        <w:tc>
          <w:tcPr>
            <w:tcW w:w="417" w:type="pct"/>
          </w:tcPr>
          <w:p w:rsidR="0038231C" w:rsidRPr="00CA43D5" w:rsidRDefault="0038231C" w:rsidP="00913A0D">
            <w:pPr>
              <w:rPr>
                <w:color w:val="auto"/>
              </w:rPr>
            </w:pPr>
          </w:p>
        </w:tc>
        <w:tc>
          <w:tcPr>
            <w:tcW w:w="398" w:type="pct"/>
          </w:tcPr>
          <w:p w:rsidR="0038231C" w:rsidRPr="00CA43D5" w:rsidRDefault="0038231C" w:rsidP="00913A0D">
            <w:pPr>
              <w:rPr>
                <w:color w:val="auto"/>
              </w:rPr>
            </w:pPr>
          </w:p>
        </w:tc>
        <w:tc>
          <w:tcPr>
            <w:tcW w:w="83" w:type="pct"/>
            <w:shd w:val="clear" w:color="auto" w:fill="FF9900" w:themeFill="text2"/>
          </w:tcPr>
          <w:p w:rsidR="0038231C" w:rsidRPr="00CA43D5" w:rsidRDefault="0038231C" w:rsidP="00913A0D">
            <w:pPr>
              <w:rPr>
                <w:color w:val="auto"/>
              </w:rPr>
            </w:pPr>
          </w:p>
        </w:tc>
        <w:tc>
          <w:tcPr>
            <w:tcW w:w="608" w:type="pct"/>
          </w:tcPr>
          <w:p w:rsidR="0038231C" w:rsidRPr="00CA43D5" w:rsidRDefault="0038231C" w:rsidP="004519C5">
            <w:pPr>
              <w:rPr>
                <w:color w:val="auto"/>
              </w:rPr>
            </w:pPr>
          </w:p>
        </w:tc>
        <w:tc>
          <w:tcPr>
            <w:tcW w:w="467" w:type="pct"/>
          </w:tcPr>
          <w:p w:rsidR="0038231C" w:rsidRPr="00CA43D5" w:rsidRDefault="0038231C" w:rsidP="004519C5">
            <w:pPr>
              <w:rPr>
                <w:color w:val="auto"/>
              </w:rPr>
            </w:pPr>
          </w:p>
        </w:tc>
        <w:tc>
          <w:tcPr>
            <w:tcW w:w="497" w:type="pct"/>
          </w:tcPr>
          <w:p w:rsidR="0038231C" w:rsidRPr="00CA43D5" w:rsidRDefault="0038231C" w:rsidP="004519C5">
            <w:pPr>
              <w:rPr>
                <w:color w:val="auto"/>
              </w:rPr>
            </w:pPr>
          </w:p>
        </w:tc>
        <w:tc>
          <w:tcPr>
            <w:tcW w:w="474" w:type="pct"/>
          </w:tcPr>
          <w:p w:rsidR="0038231C" w:rsidRPr="00CA43D5" w:rsidRDefault="0038231C" w:rsidP="004519C5">
            <w:pPr>
              <w:rPr>
                <w:color w:val="auto"/>
              </w:rPr>
            </w:pPr>
          </w:p>
        </w:tc>
      </w:tr>
      <w:tr w:rsidR="00CA43D5" w:rsidRPr="00CA43D5" w:rsidTr="0038231C">
        <w:tc>
          <w:tcPr>
            <w:tcW w:w="1154" w:type="pct"/>
            <w:shd w:val="clear" w:color="auto" w:fill="FF9900" w:themeFill="accent1"/>
          </w:tcPr>
          <w:p w:rsidR="0038231C" w:rsidRPr="00CA43D5" w:rsidRDefault="0038231C" w:rsidP="00797230">
            <w:pPr>
              <w:rPr>
                <w:color w:val="auto"/>
                <w:sz w:val="22"/>
                <w:szCs w:val="22"/>
              </w:rPr>
            </w:pPr>
          </w:p>
        </w:tc>
        <w:tc>
          <w:tcPr>
            <w:tcW w:w="510" w:type="pct"/>
          </w:tcPr>
          <w:p w:rsidR="0038231C" w:rsidRPr="00CA43D5" w:rsidRDefault="0038231C" w:rsidP="00913A0D">
            <w:pPr>
              <w:rPr>
                <w:color w:val="auto"/>
              </w:rPr>
            </w:pPr>
          </w:p>
        </w:tc>
        <w:tc>
          <w:tcPr>
            <w:tcW w:w="392" w:type="pct"/>
          </w:tcPr>
          <w:p w:rsidR="0038231C" w:rsidRPr="00CA43D5" w:rsidRDefault="0038231C" w:rsidP="00913A0D">
            <w:pPr>
              <w:rPr>
                <w:color w:val="auto"/>
              </w:rPr>
            </w:pPr>
          </w:p>
        </w:tc>
        <w:tc>
          <w:tcPr>
            <w:tcW w:w="417" w:type="pct"/>
          </w:tcPr>
          <w:p w:rsidR="0038231C" w:rsidRPr="00CA43D5" w:rsidRDefault="0038231C" w:rsidP="00913A0D">
            <w:pPr>
              <w:rPr>
                <w:color w:val="auto"/>
              </w:rPr>
            </w:pPr>
          </w:p>
        </w:tc>
        <w:tc>
          <w:tcPr>
            <w:tcW w:w="398" w:type="pct"/>
          </w:tcPr>
          <w:p w:rsidR="0038231C" w:rsidRPr="00CA43D5" w:rsidRDefault="0038231C" w:rsidP="00913A0D">
            <w:pPr>
              <w:rPr>
                <w:color w:val="auto"/>
              </w:rPr>
            </w:pPr>
          </w:p>
        </w:tc>
        <w:tc>
          <w:tcPr>
            <w:tcW w:w="83" w:type="pct"/>
            <w:shd w:val="clear" w:color="auto" w:fill="FF9900" w:themeFill="text2"/>
          </w:tcPr>
          <w:p w:rsidR="0038231C" w:rsidRPr="00CA43D5" w:rsidRDefault="0038231C" w:rsidP="00913A0D">
            <w:pPr>
              <w:rPr>
                <w:color w:val="auto"/>
              </w:rPr>
            </w:pPr>
          </w:p>
        </w:tc>
        <w:tc>
          <w:tcPr>
            <w:tcW w:w="608" w:type="pct"/>
          </w:tcPr>
          <w:p w:rsidR="0038231C" w:rsidRPr="00CA43D5" w:rsidRDefault="0038231C" w:rsidP="004519C5">
            <w:pPr>
              <w:rPr>
                <w:color w:val="auto"/>
              </w:rPr>
            </w:pPr>
          </w:p>
        </w:tc>
        <w:tc>
          <w:tcPr>
            <w:tcW w:w="467" w:type="pct"/>
          </w:tcPr>
          <w:p w:rsidR="0038231C" w:rsidRPr="00CA43D5" w:rsidRDefault="0038231C" w:rsidP="004519C5">
            <w:pPr>
              <w:rPr>
                <w:color w:val="auto"/>
              </w:rPr>
            </w:pPr>
          </w:p>
        </w:tc>
        <w:tc>
          <w:tcPr>
            <w:tcW w:w="497" w:type="pct"/>
          </w:tcPr>
          <w:p w:rsidR="0038231C" w:rsidRPr="00CA43D5" w:rsidRDefault="0038231C" w:rsidP="004519C5">
            <w:pPr>
              <w:rPr>
                <w:color w:val="auto"/>
              </w:rPr>
            </w:pPr>
          </w:p>
        </w:tc>
        <w:tc>
          <w:tcPr>
            <w:tcW w:w="474" w:type="pct"/>
          </w:tcPr>
          <w:p w:rsidR="0038231C" w:rsidRPr="00CA43D5" w:rsidRDefault="0038231C" w:rsidP="004519C5">
            <w:pPr>
              <w:rPr>
                <w:color w:val="auto"/>
              </w:rPr>
            </w:pPr>
          </w:p>
        </w:tc>
      </w:tr>
      <w:tr w:rsidR="00CA43D5" w:rsidRPr="00CA43D5" w:rsidTr="0038231C">
        <w:tc>
          <w:tcPr>
            <w:tcW w:w="1154" w:type="pct"/>
            <w:shd w:val="clear" w:color="auto" w:fill="FF9900" w:themeFill="accent1"/>
          </w:tcPr>
          <w:p w:rsidR="0038231C" w:rsidRPr="00CA43D5" w:rsidRDefault="0038231C" w:rsidP="00797230">
            <w:pPr>
              <w:rPr>
                <w:color w:val="auto"/>
                <w:sz w:val="22"/>
                <w:szCs w:val="22"/>
              </w:rPr>
            </w:pPr>
          </w:p>
        </w:tc>
        <w:tc>
          <w:tcPr>
            <w:tcW w:w="510" w:type="pct"/>
          </w:tcPr>
          <w:p w:rsidR="0038231C" w:rsidRPr="00CA43D5" w:rsidRDefault="0038231C" w:rsidP="00797230">
            <w:pPr>
              <w:rPr>
                <w:color w:val="auto"/>
              </w:rPr>
            </w:pPr>
          </w:p>
        </w:tc>
        <w:tc>
          <w:tcPr>
            <w:tcW w:w="392" w:type="pct"/>
          </w:tcPr>
          <w:p w:rsidR="0038231C" w:rsidRPr="00CA43D5" w:rsidRDefault="0038231C" w:rsidP="00797230">
            <w:pPr>
              <w:rPr>
                <w:color w:val="auto"/>
              </w:rPr>
            </w:pPr>
          </w:p>
        </w:tc>
        <w:tc>
          <w:tcPr>
            <w:tcW w:w="417" w:type="pct"/>
          </w:tcPr>
          <w:p w:rsidR="0038231C" w:rsidRPr="00CA43D5" w:rsidRDefault="0038231C" w:rsidP="00797230">
            <w:pPr>
              <w:rPr>
                <w:color w:val="auto"/>
              </w:rPr>
            </w:pPr>
          </w:p>
        </w:tc>
        <w:tc>
          <w:tcPr>
            <w:tcW w:w="398" w:type="pct"/>
          </w:tcPr>
          <w:p w:rsidR="0038231C" w:rsidRPr="00CA43D5" w:rsidRDefault="0038231C" w:rsidP="00797230">
            <w:pPr>
              <w:rPr>
                <w:color w:val="auto"/>
              </w:rPr>
            </w:pPr>
          </w:p>
        </w:tc>
        <w:tc>
          <w:tcPr>
            <w:tcW w:w="83" w:type="pct"/>
            <w:shd w:val="clear" w:color="auto" w:fill="FF9900" w:themeFill="text2"/>
          </w:tcPr>
          <w:p w:rsidR="0038231C" w:rsidRPr="00CA43D5" w:rsidRDefault="0038231C" w:rsidP="00797230">
            <w:pPr>
              <w:rPr>
                <w:color w:val="auto"/>
              </w:rPr>
            </w:pPr>
          </w:p>
        </w:tc>
        <w:tc>
          <w:tcPr>
            <w:tcW w:w="608" w:type="pct"/>
          </w:tcPr>
          <w:p w:rsidR="0038231C" w:rsidRPr="00CA43D5" w:rsidRDefault="0038231C" w:rsidP="004519C5">
            <w:pPr>
              <w:rPr>
                <w:color w:val="auto"/>
              </w:rPr>
            </w:pPr>
          </w:p>
        </w:tc>
        <w:tc>
          <w:tcPr>
            <w:tcW w:w="467" w:type="pct"/>
          </w:tcPr>
          <w:p w:rsidR="0038231C" w:rsidRPr="00CA43D5" w:rsidRDefault="0038231C" w:rsidP="004519C5">
            <w:pPr>
              <w:rPr>
                <w:color w:val="auto"/>
              </w:rPr>
            </w:pPr>
          </w:p>
        </w:tc>
        <w:tc>
          <w:tcPr>
            <w:tcW w:w="497" w:type="pct"/>
          </w:tcPr>
          <w:p w:rsidR="0038231C" w:rsidRPr="00CA43D5" w:rsidRDefault="0038231C" w:rsidP="004519C5">
            <w:pPr>
              <w:rPr>
                <w:color w:val="auto"/>
              </w:rPr>
            </w:pPr>
          </w:p>
        </w:tc>
        <w:tc>
          <w:tcPr>
            <w:tcW w:w="474" w:type="pct"/>
          </w:tcPr>
          <w:p w:rsidR="0038231C" w:rsidRPr="00CA43D5" w:rsidRDefault="0038231C" w:rsidP="004519C5">
            <w:pPr>
              <w:rPr>
                <w:color w:val="auto"/>
              </w:rPr>
            </w:pPr>
          </w:p>
        </w:tc>
      </w:tr>
      <w:tr w:rsidR="00CA43D5" w:rsidRPr="00CA43D5" w:rsidTr="0038231C">
        <w:tc>
          <w:tcPr>
            <w:tcW w:w="1154" w:type="pct"/>
            <w:shd w:val="clear" w:color="auto" w:fill="FF9900" w:themeFill="accent1"/>
          </w:tcPr>
          <w:p w:rsidR="0038231C" w:rsidRPr="00CA43D5" w:rsidRDefault="0038231C" w:rsidP="00797230">
            <w:pPr>
              <w:rPr>
                <w:color w:val="auto"/>
                <w:sz w:val="22"/>
                <w:szCs w:val="22"/>
              </w:rPr>
            </w:pPr>
          </w:p>
        </w:tc>
        <w:tc>
          <w:tcPr>
            <w:tcW w:w="510" w:type="pct"/>
          </w:tcPr>
          <w:p w:rsidR="0038231C" w:rsidRPr="00CA43D5" w:rsidRDefault="0038231C" w:rsidP="0066638B">
            <w:pPr>
              <w:rPr>
                <w:color w:val="auto"/>
              </w:rPr>
            </w:pPr>
          </w:p>
        </w:tc>
        <w:tc>
          <w:tcPr>
            <w:tcW w:w="392" w:type="pct"/>
          </w:tcPr>
          <w:p w:rsidR="0038231C" w:rsidRPr="00CA43D5" w:rsidRDefault="0038231C" w:rsidP="00913A0D">
            <w:pPr>
              <w:rPr>
                <w:color w:val="auto"/>
              </w:rPr>
            </w:pPr>
          </w:p>
        </w:tc>
        <w:tc>
          <w:tcPr>
            <w:tcW w:w="417" w:type="pct"/>
          </w:tcPr>
          <w:p w:rsidR="0038231C" w:rsidRPr="00CA43D5" w:rsidRDefault="0038231C" w:rsidP="00913A0D">
            <w:pPr>
              <w:rPr>
                <w:color w:val="auto"/>
              </w:rPr>
            </w:pPr>
          </w:p>
        </w:tc>
        <w:tc>
          <w:tcPr>
            <w:tcW w:w="398" w:type="pct"/>
          </w:tcPr>
          <w:p w:rsidR="0038231C" w:rsidRPr="00CA43D5" w:rsidRDefault="0038231C" w:rsidP="00913A0D">
            <w:pPr>
              <w:rPr>
                <w:color w:val="auto"/>
              </w:rPr>
            </w:pPr>
          </w:p>
        </w:tc>
        <w:tc>
          <w:tcPr>
            <w:tcW w:w="83" w:type="pct"/>
            <w:shd w:val="clear" w:color="auto" w:fill="FF9900" w:themeFill="text2"/>
          </w:tcPr>
          <w:p w:rsidR="0038231C" w:rsidRPr="00CA43D5" w:rsidRDefault="0038231C" w:rsidP="00913A0D">
            <w:pPr>
              <w:rPr>
                <w:color w:val="auto"/>
              </w:rPr>
            </w:pPr>
          </w:p>
        </w:tc>
        <w:tc>
          <w:tcPr>
            <w:tcW w:w="608" w:type="pct"/>
          </w:tcPr>
          <w:p w:rsidR="0038231C" w:rsidRPr="00CA43D5" w:rsidRDefault="0038231C" w:rsidP="004519C5">
            <w:pPr>
              <w:rPr>
                <w:color w:val="auto"/>
              </w:rPr>
            </w:pPr>
          </w:p>
        </w:tc>
        <w:tc>
          <w:tcPr>
            <w:tcW w:w="467" w:type="pct"/>
          </w:tcPr>
          <w:p w:rsidR="0038231C" w:rsidRPr="00CA43D5" w:rsidRDefault="0038231C" w:rsidP="004519C5">
            <w:pPr>
              <w:rPr>
                <w:color w:val="auto"/>
              </w:rPr>
            </w:pPr>
          </w:p>
        </w:tc>
        <w:tc>
          <w:tcPr>
            <w:tcW w:w="497" w:type="pct"/>
          </w:tcPr>
          <w:p w:rsidR="0038231C" w:rsidRPr="00CA43D5" w:rsidRDefault="0038231C" w:rsidP="004519C5">
            <w:pPr>
              <w:rPr>
                <w:color w:val="auto"/>
              </w:rPr>
            </w:pPr>
          </w:p>
        </w:tc>
        <w:tc>
          <w:tcPr>
            <w:tcW w:w="474" w:type="pct"/>
          </w:tcPr>
          <w:p w:rsidR="0038231C" w:rsidRPr="00CA43D5" w:rsidRDefault="0038231C" w:rsidP="004519C5">
            <w:pPr>
              <w:rPr>
                <w:color w:val="auto"/>
              </w:rPr>
            </w:pPr>
          </w:p>
        </w:tc>
      </w:tr>
      <w:tr w:rsidR="00CA43D5" w:rsidRPr="00CA43D5" w:rsidTr="0038231C">
        <w:tc>
          <w:tcPr>
            <w:tcW w:w="1154" w:type="pct"/>
            <w:shd w:val="clear" w:color="auto" w:fill="FF9900" w:themeFill="accent1"/>
          </w:tcPr>
          <w:p w:rsidR="0038231C" w:rsidRPr="00CA43D5" w:rsidRDefault="0038231C" w:rsidP="00797230">
            <w:pPr>
              <w:rPr>
                <w:color w:val="auto"/>
                <w:sz w:val="22"/>
                <w:szCs w:val="22"/>
              </w:rPr>
            </w:pPr>
          </w:p>
        </w:tc>
        <w:tc>
          <w:tcPr>
            <w:tcW w:w="510" w:type="pct"/>
          </w:tcPr>
          <w:p w:rsidR="0038231C" w:rsidRPr="00CA43D5" w:rsidRDefault="0038231C" w:rsidP="0052066F">
            <w:pPr>
              <w:rPr>
                <w:color w:val="auto"/>
              </w:rPr>
            </w:pPr>
          </w:p>
        </w:tc>
        <w:tc>
          <w:tcPr>
            <w:tcW w:w="392" w:type="pct"/>
          </w:tcPr>
          <w:p w:rsidR="0038231C" w:rsidRPr="00CA43D5" w:rsidRDefault="0038231C" w:rsidP="0052066F">
            <w:pPr>
              <w:rPr>
                <w:color w:val="auto"/>
              </w:rPr>
            </w:pPr>
          </w:p>
        </w:tc>
        <w:tc>
          <w:tcPr>
            <w:tcW w:w="417" w:type="pct"/>
          </w:tcPr>
          <w:p w:rsidR="0038231C" w:rsidRPr="00CA43D5" w:rsidRDefault="0038231C" w:rsidP="0052066F">
            <w:pPr>
              <w:rPr>
                <w:color w:val="auto"/>
              </w:rPr>
            </w:pPr>
          </w:p>
        </w:tc>
        <w:tc>
          <w:tcPr>
            <w:tcW w:w="398" w:type="pct"/>
          </w:tcPr>
          <w:p w:rsidR="0038231C" w:rsidRPr="00CA43D5" w:rsidRDefault="0038231C" w:rsidP="0052066F">
            <w:pPr>
              <w:rPr>
                <w:color w:val="auto"/>
              </w:rPr>
            </w:pPr>
          </w:p>
        </w:tc>
        <w:tc>
          <w:tcPr>
            <w:tcW w:w="83" w:type="pct"/>
            <w:shd w:val="clear" w:color="auto" w:fill="FF9900" w:themeFill="text2"/>
          </w:tcPr>
          <w:p w:rsidR="0038231C" w:rsidRPr="00CA43D5" w:rsidRDefault="0038231C" w:rsidP="0052066F">
            <w:pPr>
              <w:rPr>
                <w:color w:val="auto"/>
              </w:rPr>
            </w:pPr>
          </w:p>
        </w:tc>
        <w:tc>
          <w:tcPr>
            <w:tcW w:w="608" w:type="pct"/>
          </w:tcPr>
          <w:p w:rsidR="0038231C" w:rsidRPr="00CA43D5" w:rsidRDefault="0038231C" w:rsidP="004519C5">
            <w:pPr>
              <w:rPr>
                <w:color w:val="auto"/>
              </w:rPr>
            </w:pPr>
          </w:p>
        </w:tc>
        <w:tc>
          <w:tcPr>
            <w:tcW w:w="467" w:type="pct"/>
          </w:tcPr>
          <w:p w:rsidR="0038231C" w:rsidRPr="00CA43D5" w:rsidRDefault="0038231C" w:rsidP="004519C5">
            <w:pPr>
              <w:rPr>
                <w:color w:val="auto"/>
              </w:rPr>
            </w:pPr>
          </w:p>
        </w:tc>
        <w:tc>
          <w:tcPr>
            <w:tcW w:w="497" w:type="pct"/>
          </w:tcPr>
          <w:p w:rsidR="0038231C" w:rsidRPr="00CA43D5" w:rsidRDefault="0038231C" w:rsidP="004519C5">
            <w:pPr>
              <w:rPr>
                <w:color w:val="auto"/>
              </w:rPr>
            </w:pPr>
          </w:p>
        </w:tc>
        <w:tc>
          <w:tcPr>
            <w:tcW w:w="474" w:type="pct"/>
          </w:tcPr>
          <w:p w:rsidR="0038231C" w:rsidRPr="00CA43D5" w:rsidRDefault="0038231C" w:rsidP="004519C5">
            <w:pPr>
              <w:rPr>
                <w:color w:val="auto"/>
              </w:rPr>
            </w:pPr>
          </w:p>
        </w:tc>
      </w:tr>
      <w:tr w:rsidR="00CA43D5" w:rsidRPr="00CA43D5" w:rsidTr="0038231C">
        <w:tc>
          <w:tcPr>
            <w:tcW w:w="1154" w:type="pct"/>
            <w:shd w:val="clear" w:color="auto" w:fill="FF9900" w:themeFill="accent1"/>
          </w:tcPr>
          <w:p w:rsidR="0038231C" w:rsidRPr="00CA43D5" w:rsidRDefault="0038231C" w:rsidP="00797230">
            <w:pPr>
              <w:rPr>
                <w:color w:val="auto"/>
                <w:sz w:val="22"/>
                <w:szCs w:val="22"/>
              </w:rPr>
            </w:pPr>
          </w:p>
        </w:tc>
        <w:tc>
          <w:tcPr>
            <w:tcW w:w="510" w:type="pct"/>
          </w:tcPr>
          <w:p w:rsidR="0038231C" w:rsidRPr="00CA43D5" w:rsidRDefault="0038231C" w:rsidP="004519C5">
            <w:pPr>
              <w:rPr>
                <w:color w:val="auto"/>
              </w:rPr>
            </w:pPr>
          </w:p>
        </w:tc>
        <w:tc>
          <w:tcPr>
            <w:tcW w:w="392" w:type="pct"/>
          </w:tcPr>
          <w:p w:rsidR="0038231C" w:rsidRPr="00CA43D5" w:rsidRDefault="0038231C" w:rsidP="00913A0D">
            <w:pPr>
              <w:rPr>
                <w:color w:val="auto"/>
              </w:rPr>
            </w:pPr>
          </w:p>
        </w:tc>
        <w:tc>
          <w:tcPr>
            <w:tcW w:w="417" w:type="pct"/>
          </w:tcPr>
          <w:p w:rsidR="0038231C" w:rsidRPr="00CA43D5" w:rsidRDefault="0038231C" w:rsidP="00913A0D">
            <w:pPr>
              <w:rPr>
                <w:color w:val="auto"/>
              </w:rPr>
            </w:pPr>
          </w:p>
        </w:tc>
        <w:tc>
          <w:tcPr>
            <w:tcW w:w="398" w:type="pct"/>
          </w:tcPr>
          <w:p w:rsidR="0038231C" w:rsidRPr="00CA43D5" w:rsidRDefault="0038231C" w:rsidP="00913A0D">
            <w:pPr>
              <w:rPr>
                <w:color w:val="auto"/>
              </w:rPr>
            </w:pPr>
          </w:p>
        </w:tc>
        <w:tc>
          <w:tcPr>
            <w:tcW w:w="83" w:type="pct"/>
            <w:shd w:val="clear" w:color="auto" w:fill="FF9900" w:themeFill="text2"/>
          </w:tcPr>
          <w:p w:rsidR="0038231C" w:rsidRPr="00CA43D5" w:rsidRDefault="0038231C" w:rsidP="00913A0D">
            <w:pPr>
              <w:rPr>
                <w:color w:val="auto"/>
              </w:rPr>
            </w:pPr>
          </w:p>
        </w:tc>
        <w:tc>
          <w:tcPr>
            <w:tcW w:w="608" w:type="pct"/>
          </w:tcPr>
          <w:p w:rsidR="0038231C" w:rsidRPr="00CA43D5" w:rsidRDefault="0038231C" w:rsidP="004519C5">
            <w:pPr>
              <w:rPr>
                <w:color w:val="auto"/>
              </w:rPr>
            </w:pPr>
          </w:p>
        </w:tc>
        <w:tc>
          <w:tcPr>
            <w:tcW w:w="467" w:type="pct"/>
          </w:tcPr>
          <w:p w:rsidR="0038231C" w:rsidRPr="00CA43D5" w:rsidRDefault="0038231C" w:rsidP="004519C5">
            <w:pPr>
              <w:rPr>
                <w:color w:val="auto"/>
              </w:rPr>
            </w:pPr>
          </w:p>
        </w:tc>
        <w:tc>
          <w:tcPr>
            <w:tcW w:w="497" w:type="pct"/>
          </w:tcPr>
          <w:p w:rsidR="0038231C" w:rsidRPr="00CA43D5" w:rsidRDefault="0038231C" w:rsidP="004519C5">
            <w:pPr>
              <w:rPr>
                <w:color w:val="auto"/>
              </w:rPr>
            </w:pPr>
          </w:p>
        </w:tc>
        <w:tc>
          <w:tcPr>
            <w:tcW w:w="474" w:type="pct"/>
          </w:tcPr>
          <w:p w:rsidR="0038231C" w:rsidRPr="00CA43D5" w:rsidRDefault="0038231C" w:rsidP="004519C5">
            <w:pPr>
              <w:rPr>
                <w:color w:val="auto"/>
              </w:rPr>
            </w:pPr>
          </w:p>
        </w:tc>
      </w:tr>
      <w:tr w:rsidR="00CA43D5" w:rsidRPr="00CA43D5" w:rsidTr="0038231C">
        <w:tc>
          <w:tcPr>
            <w:tcW w:w="1154" w:type="pct"/>
            <w:shd w:val="clear" w:color="auto" w:fill="FF9900" w:themeFill="accent1"/>
          </w:tcPr>
          <w:p w:rsidR="0038231C" w:rsidRPr="00CA43D5" w:rsidRDefault="0038231C" w:rsidP="00797230">
            <w:pPr>
              <w:rPr>
                <w:color w:val="auto"/>
                <w:sz w:val="22"/>
                <w:szCs w:val="22"/>
              </w:rPr>
            </w:pPr>
          </w:p>
        </w:tc>
        <w:tc>
          <w:tcPr>
            <w:tcW w:w="510" w:type="pct"/>
          </w:tcPr>
          <w:p w:rsidR="0038231C" w:rsidRPr="00CA43D5" w:rsidRDefault="0038231C" w:rsidP="00913A0D">
            <w:pPr>
              <w:rPr>
                <w:color w:val="auto"/>
              </w:rPr>
            </w:pPr>
          </w:p>
        </w:tc>
        <w:tc>
          <w:tcPr>
            <w:tcW w:w="392" w:type="pct"/>
          </w:tcPr>
          <w:p w:rsidR="0038231C" w:rsidRPr="00CA43D5" w:rsidRDefault="0038231C" w:rsidP="00913A0D">
            <w:pPr>
              <w:rPr>
                <w:color w:val="auto"/>
              </w:rPr>
            </w:pPr>
          </w:p>
        </w:tc>
        <w:tc>
          <w:tcPr>
            <w:tcW w:w="417" w:type="pct"/>
          </w:tcPr>
          <w:p w:rsidR="0038231C" w:rsidRPr="00CA43D5" w:rsidRDefault="0038231C" w:rsidP="00913A0D">
            <w:pPr>
              <w:rPr>
                <w:color w:val="auto"/>
              </w:rPr>
            </w:pPr>
          </w:p>
        </w:tc>
        <w:tc>
          <w:tcPr>
            <w:tcW w:w="398" w:type="pct"/>
          </w:tcPr>
          <w:p w:rsidR="0038231C" w:rsidRPr="00CA43D5" w:rsidRDefault="0038231C" w:rsidP="00913A0D">
            <w:pPr>
              <w:rPr>
                <w:color w:val="auto"/>
              </w:rPr>
            </w:pPr>
          </w:p>
        </w:tc>
        <w:tc>
          <w:tcPr>
            <w:tcW w:w="83" w:type="pct"/>
            <w:shd w:val="clear" w:color="auto" w:fill="FF9900" w:themeFill="text2"/>
          </w:tcPr>
          <w:p w:rsidR="0038231C" w:rsidRPr="00CA43D5" w:rsidRDefault="0038231C" w:rsidP="00913A0D">
            <w:pPr>
              <w:rPr>
                <w:color w:val="auto"/>
              </w:rPr>
            </w:pPr>
          </w:p>
        </w:tc>
        <w:tc>
          <w:tcPr>
            <w:tcW w:w="608" w:type="pct"/>
          </w:tcPr>
          <w:p w:rsidR="0038231C" w:rsidRPr="00CA43D5" w:rsidRDefault="0038231C" w:rsidP="004519C5">
            <w:pPr>
              <w:rPr>
                <w:color w:val="auto"/>
              </w:rPr>
            </w:pPr>
          </w:p>
        </w:tc>
        <w:tc>
          <w:tcPr>
            <w:tcW w:w="467" w:type="pct"/>
          </w:tcPr>
          <w:p w:rsidR="0038231C" w:rsidRPr="00CA43D5" w:rsidRDefault="0038231C" w:rsidP="004519C5">
            <w:pPr>
              <w:rPr>
                <w:color w:val="auto"/>
              </w:rPr>
            </w:pPr>
          </w:p>
        </w:tc>
        <w:tc>
          <w:tcPr>
            <w:tcW w:w="497" w:type="pct"/>
          </w:tcPr>
          <w:p w:rsidR="0038231C" w:rsidRPr="00CA43D5" w:rsidRDefault="0038231C" w:rsidP="004519C5">
            <w:pPr>
              <w:rPr>
                <w:color w:val="auto"/>
              </w:rPr>
            </w:pPr>
          </w:p>
        </w:tc>
        <w:tc>
          <w:tcPr>
            <w:tcW w:w="474" w:type="pct"/>
          </w:tcPr>
          <w:p w:rsidR="0038231C" w:rsidRPr="00CA43D5" w:rsidRDefault="0038231C" w:rsidP="004519C5">
            <w:pPr>
              <w:rPr>
                <w:color w:val="auto"/>
              </w:rPr>
            </w:pPr>
          </w:p>
        </w:tc>
      </w:tr>
      <w:tr w:rsidR="00CA43D5" w:rsidRPr="00CA43D5" w:rsidTr="0038231C">
        <w:tc>
          <w:tcPr>
            <w:tcW w:w="1154" w:type="pct"/>
            <w:shd w:val="clear" w:color="auto" w:fill="FF9900" w:themeFill="accent1"/>
          </w:tcPr>
          <w:p w:rsidR="0038231C" w:rsidRPr="00CA43D5" w:rsidRDefault="0038231C" w:rsidP="00797230">
            <w:pPr>
              <w:rPr>
                <w:color w:val="auto"/>
                <w:sz w:val="22"/>
                <w:szCs w:val="22"/>
              </w:rPr>
            </w:pPr>
          </w:p>
        </w:tc>
        <w:tc>
          <w:tcPr>
            <w:tcW w:w="510" w:type="pct"/>
          </w:tcPr>
          <w:p w:rsidR="0038231C" w:rsidRPr="00CA43D5" w:rsidRDefault="0038231C" w:rsidP="00913A0D">
            <w:pPr>
              <w:rPr>
                <w:color w:val="auto"/>
              </w:rPr>
            </w:pPr>
          </w:p>
        </w:tc>
        <w:tc>
          <w:tcPr>
            <w:tcW w:w="392" w:type="pct"/>
          </w:tcPr>
          <w:p w:rsidR="0038231C" w:rsidRPr="00CA43D5" w:rsidRDefault="0038231C" w:rsidP="00913A0D">
            <w:pPr>
              <w:rPr>
                <w:color w:val="auto"/>
              </w:rPr>
            </w:pPr>
          </w:p>
        </w:tc>
        <w:tc>
          <w:tcPr>
            <w:tcW w:w="417" w:type="pct"/>
          </w:tcPr>
          <w:p w:rsidR="0038231C" w:rsidRPr="00CA43D5" w:rsidRDefault="0038231C" w:rsidP="00913A0D">
            <w:pPr>
              <w:rPr>
                <w:color w:val="auto"/>
              </w:rPr>
            </w:pPr>
          </w:p>
        </w:tc>
        <w:tc>
          <w:tcPr>
            <w:tcW w:w="398" w:type="pct"/>
          </w:tcPr>
          <w:p w:rsidR="0038231C" w:rsidRPr="00CA43D5" w:rsidRDefault="0038231C" w:rsidP="00913A0D">
            <w:pPr>
              <w:rPr>
                <w:color w:val="auto"/>
              </w:rPr>
            </w:pPr>
          </w:p>
        </w:tc>
        <w:tc>
          <w:tcPr>
            <w:tcW w:w="83" w:type="pct"/>
            <w:shd w:val="clear" w:color="auto" w:fill="FF9900" w:themeFill="text2"/>
          </w:tcPr>
          <w:p w:rsidR="0038231C" w:rsidRPr="00CA43D5" w:rsidRDefault="0038231C" w:rsidP="00913A0D">
            <w:pPr>
              <w:rPr>
                <w:color w:val="auto"/>
              </w:rPr>
            </w:pPr>
          </w:p>
        </w:tc>
        <w:tc>
          <w:tcPr>
            <w:tcW w:w="608" w:type="pct"/>
          </w:tcPr>
          <w:p w:rsidR="0038231C" w:rsidRPr="00CA43D5" w:rsidRDefault="0038231C" w:rsidP="004519C5">
            <w:pPr>
              <w:rPr>
                <w:color w:val="auto"/>
              </w:rPr>
            </w:pPr>
          </w:p>
        </w:tc>
        <w:tc>
          <w:tcPr>
            <w:tcW w:w="467" w:type="pct"/>
          </w:tcPr>
          <w:p w:rsidR="0038231C" w:rsidRPr="00CA43D5" w:rsidRDefault="0038231C" w:rsidP="004519C5">
            <w:pPr>
              <w:rPr>
                <w:color w:val="auto"/>
              </w:rPr>
            </w:pPr>
          </w:p>
        </w:tc>
        <w:tc>
          <w:tcPr>
            <w:tcW w:w="497" w:type="pct"/>
          </w:tcPr>
          <w:p w:rsidR="0038231C" w:rsidRPr="00CA43D5" w:rsidRDefault="0038231C" w:rsidP="004519C5">
            <w:pPr>
              <w:rPr>
                <w:color w:val="auto"/>
              </w:rPr>
            </w:pPr>
          </w:p>
        </w:tc>
        <w:tc>
          <w:tcPr>
            <w:tcW w:w="474" w:type="pct"/>
          </w:tcPr>
          <w:p w:rsidR="0038231C" w:rsidRPr="00CA43D5" w:rsidRDefault="0038231C" w:rsidP="004519C5">
            <w:pPr>
              <w:rPr>
                <w:color w:val="auto"/>
              </w:rPr>
            </w:pPr>
          </w:p>
        </w:tc>
      </w:tr>
      <w:tr w:rsidR="00CA43D5" w:rsidRPr="00CA43D5" w:rsidTr="0038231C">
        <w:tc>
          <w:tcPr>
            <w:tcW w:w="1154" w:type="pct"/>
            <w:shd w:val="clear" w:color="auto" w:fill="FF9900" w:themeFill="accent1"/>
          </w:tcPr>
          <w:p w:rsidR="0038231C" w:rsidRPr="00CA43D5" w:rsidRDefault="0038231C" w:rsidP="00797230">
            <w:pPr>
              <w:rPr>
                <w:color w:val="auto"/>
                <w:sz w:val="22"/>
                <w:szCs w:val="22"/>
              </w:rPr>
            </w:pPr>
          </w:p>
        </w:tc>
        <w:tc>
          <w:tcPr>
            <w:tcW w:w="510" w:type="pct"/>
          </w:tcPr>
          <w:p w:rsidR="0038231C" w:rsidRPr="00CA43D5" w:rsidRDefault="0038231C" w:rsidP="00913A0D">
            <w:pPr>
              <w:rPr>
                <w:color w:val="auto"/>
              </w:rPr>
            </w:pPr>
          </w:p>
        </w:tc>
        <w:tc>
          <w:tcPr>
            <w:tcW w:w="392" w:type="pct"/>
          </w:tcPr>
          <w:p w:rsidR="0038231C" w:rsidRPr="00CA43D5" w:rsidRDefault="0038231C" w:rsidP="00913A0D">
            <w:pPr>
              <w:rPr>
                <w:color w:val="auto"/>
              </w:rPr>
            </w:pPr>
          </w:p>
        </w:tc>
        <w:tc>
          <w:tcPr>
            <w:tcW w:w="417" w:type="pct"/>
          </w:tcPr>
          <w:p w:rsidR="0038231C" w:rsidRPr="00CA43D5" w:rsidRDefault="0038231C" w:rsidP="00913A0D">
            <w:pPr>
              <w:rPr>
                <w:color w:val="auto"/>
              </w:rPr>
            </w:pPr>
          </w:p>
        </w:tc>
        <w:tc>
          <w:tcPr>
            <w:tcW w:w="398" w:type="pct"/>
          </w:tcPr>
          <w:p w:rsidR="0038231C" w:rsidRPr="00CA43D5" w:rsidRDefault="0038231C" w:rsidP="00913A0D">
            <w:pPr>
              <w:rPr>
                <w:color w:val="auto"/>
              </w:rPr>
            </w:pPr>
          </w:p>
        </w:tc>
        <w:tc>
          <w:tcPr>
            <w:tcW w:w="83" w:type="pct"/>
            <w:shd w:val="clear" w:color="auto" w:fill="FF9900" w:themeFill="text2"/>
          </w:tcPr>
          <w:p w:rsidR="0038231C" w:rsidRPr="00CA43D5" w:rsidRDefault="0038231C" w:rsidP="00913A0D">
            <w:pPr>
              <w:rPr>
                <w:color w:val="auto"/>
              </w:rPr>
            </w:pPr>
          </w:p>
        </w:tc>
        <w:tc>
          <w:tcPr>
            <w:tcW w:w="608" w:type="pct"/>
          </w:tcPr>
          <w:p w:rsidR="0038231C" w:rsidRPr="00CA43D5" w:rsidRDefault="0038231C" w:rsidP="004519C5">
            <w:pPr>
              <w:rPr>
                <w:color w:val="auto"/>
              </w:rPr>
            </w:pPr>
          </w:p>
        </w:tc>
        <w:tc>
          <w:tcPr>
            <w:tcW w:w="467" w:type="pct"/>
          </w:tcPr>
          <w:p w:rsidR="0038231C" w:rsidRPr="00CA43D5" w:rsidRDefault="0038231C" w:rsidP="004519C5">
            <w:pPr>
              <w:rPr>
                <w:color w:val="auto"/>
              </w:rPr>
            </w:pPr>
          </w:p>
        </w:tc>
        <w:tc>
          <w:tcPr>
            <w:tcW w:w="497" w:type="pct"/>
          </w:tcPr>
          <w:p w:rsidR="0038231C" w:rsidRPr="00CA43D5" w:rsidRDefault="0038231C" w:rsidP="004519C5">
            <w:pPr>
              <w:rPr>
                <w:color w:val="auto"/>
              </w:rPr>
            </w:pPr>
          </w:p>
        </w:tc>
        <w:tc>
          <w:tcPr>
            <w:tcW w:w="474" w:type="pct"/>
          </w:tcPr>
          <w:p w:rsidR="0038231C" w:rsidRPr="00CA43D5" w:rsidRDefault="0038231C" w:rsidP="004519C5">
            <w:pPr>
              <w:rPr>
                <w:color w:val="auto"/>
              </w:rPr>
            </w:pPr>
          </w:p>
        </w:tc>
      </w:tr>
      <w:tr w:rsidR="00CA43D5" w:rsidRPr="00CA43D5" w:rsidTr="0038231C">
        <w:tc>
          <w:tcPr>
            <w:tcW w:w="1154" w:type="pct"/>
            <w:shd w:val="clear" w:color="auto" w:fill="FF9900" w:themeFill="accent1"/>
          </w:tcPr>
          <w:p w:rsidR="0038231C" w:rsidRPr="00CA43D5" w:rsidRDefault="0038231C" w:rsidP="00797230">
            <w:pPr>
              <w:rPr>
                <w:color w:val="auto"/>
                <w:sz w:val="22"/>
                <w:szCs w:val="22"/>
              </w:rPr>
            </w:pPr>
          </w:p>
        </w:tc>
        <w:tc>
          <w:tcPr>
            <w:tcW w:w="510" w:type="pct"/>
          </w:tcPr>
          <w:p w:rsidR="0038231C" w:rsidRPr="00CA43D5" w:rsidRDefault="0038231C" w:rsidP="00913A0D">
            <w:pPr>
              <w:rPr>
                <w:color w:val="auto"/>
              </w:rPr>
            </w:pPr>
          </w:p>
        </w:tc>
        <w:tc>
          <w:tcPr>
            <w:tcW w:w="392" w:type="pct"/>
          </w:tcPr>
          <w:p w:rsidR="0038231C" w:rsidRPr="00CA43D5" w:rsidRDefault="0038231C" w:rsidP="00913A0D">
            <w:pPr>
              <w:rPr>
                <w:color w:val="auto"/>
              </w:rPr>
            </w:pPr>
          </w:p>
        </w:tc>
        <w:tc>
          <w:tcPr>
            <w:tcW w:w="417" w:type="pct"/>
          </w:tcPr>
          <w:p w:rsidR="0038231C" w:rsidRPr="00CA43D5" w:rsidRDefault="0038231C" w:rsidP="00913A0D">
            <w:pPr>
              <w:rPr>
                <w:color w:val="auto"/>
              </w:rPr>
            </w:pPr>
          </w:p>
        </w:tc>
        <w:tc>
          <w:tcPr>
            <w:tcW w:w="398" w:type="pct"/>
          </w:tcPr>
          <w:p w:rsidR="0038231C" w:rsidRPr="00CA43D5" w:rsidRDefault="0038231C" w:rsidP="00913A0D">
            <w:pPr>
              <w:rPr>
                <w:color w:val="auto"/>
              </w:rPr>
            </w:pPr>
          </w:p>
        </w:tc>
        <w:tc>
          <w:tcPr>
            <w:tcW w:w="83" w:type="pct"/>
            <w:shd w:val="clear" w:color="auto" w:fill="FF9900" w:themeFill="text2"/>
          </w:tcPr>
          <w:p w:rsidR="0038231C" w:rsidRPr="00CA43D5" w:rsidRDefault="0038231C" w:rsidP="00913A0D">
            <w:pPr>
              <w:rPr>
                <w:color w:val="auto"/>
              </w:rPr>
            </w:pPr>
          </w:p>
        </w:tc>
        <w:tc>
          <w:tcPr>
            <w:tcW w:w="608" w:type="pct"/>
          </w:tcPr>
          <w:p w:rsidR="0038231C" w:rsidRPr="00CA43D5" w:rsidRDefault="0038231C" w:rsidP="004519C5">
            <w:pPr>
              <w:rPr>
                <w:color w:val="auto"/>
              </w:rPr>
            </w:pPr>
          </w:p>
        </w:tc>
        <w:tc>
          <w:tcPr>
            <w:tcW w:w="467" w:type="pct"/>
          </w:tcPr>
          <w:p w:rsidR="0038231C" w:rsidRPr="00CA43D5" w:rsidRDefault="0038231C" w:rsidP="004519C5">
            <w:pPr>
              <w:rPr>
                <w:color w:val="auto"/>
              </w:rPr>
            </w:pPr>
          </w:p>
        </w:tc>
        <w:tc>
          <w:tcPr>
            <w:tcW w:w="497" w:type="pct"/>
          </w:tcPr>
          <w:p w:rsidR="0038231C" w:rsidRPr="00CA43D5" w:rsidRDefault="0038231C" w:rsidP="004519C5">
            <w:pPr>
              <w:rPr>
                <w:color w:val="auto"/>
              </w:rPr>
            </w:pPr>
          </w:p>
        </w:tc>
        <w:tc>
          <w:tcPr>
            <w:tcW w:w="474" w:type="pct"/>
          </w:tcPr>
          <w:p w:rsidR="0038231C" w:rsidRPr="00CA43D5" w:rsidRDefault="0038231C" w:rsidP="004519C5">
            <w:pPr>
              <w:rPr>
                <w:color w:val="auto"/>
              </w:rPr>
            </w:pPr>
          </w:p>
        </w:tc>
      </w:tr>
      <w:tr w:rsidR="00CA43D5" w:rsidRPr="00CA43D5" w:rsidTr="0038231C">
        <w:tc>
          <w:tcPr>
            <w:tcW w:w="1154" w:type="pct"/>
            <w:shd w:val="clear" w:color="auto" w:fill="FF9900" w:themeFill="accent1"/>
          </w:tcPr>
          <w:p w:rsidR="0038231C" w:rsidRPr="00CA43D5" w:rsidRDefault="0038231C" w:rsidP="00797230">
            <w:pPr>
              <w:rPr>
                <w:color w:val="auto"/>
                <w:sz w:val="22"/>
                <w:szCs w:val="22"/>
              </w:rPr>
            </w:pPr>
          </w:p>
        </w:tc>
        <w:tc>
          <w:tcPr>
            <w:tcW w:w="510" w:type="pct"/>
          </w:tcPr>
          <w:p w:rsidR="0038231C" w:rsidRPr="00CA43D5" w:rsidRDefault="0038231C" w:rsidP="00B36819">
            <w:pPr>
              <w:rPr>
                <w:color w:val="auto"/>
              </w:rPr>
            </w:pPr>
          </w:p>
        </w:tc>
        <w:tc>
          <w:tcPr>
            <w:tcW w:w="392" w:type="pct"/>
          </w:tcPr>
          <w:p w:rsidR="0038231C" w:rsidRPr="00CA43D5" w:rsidRDefault="0038231C" w:rsidP="00913A0D">
            <w:pPr>
              <w:rPr>
                <w:color w:val="auto"/>
              </w:rPr>
            </w:pPr>
          </w:p>
        </w:tc>
        <w:tc>
          <w:tcPr>
            <w:tcW w:w="417" w:type="pct"/>
          </w:tcPr>
          <w:p w:rsidR="0038231C" w:rsidRPr="00CA43D5" w:rsidRDefault="0038231C" w:rsidP="00913A0D">
            <w:pPr>
              <w:rPr>
                <w:color w:val="auto"/>
              </w:rPr>
            </w:pPr>
          </w:p>
        </w:tc>
        <w:tc>
          <w:tcPr>
            <w:tcW w:w="398" w:type="pct"/>
          </w:tcPr>
          <w:p w:rsidR="0038231C" w:rsidRPr="00CA43D5" w:rsidRDefault="0038231C" w:rsidP="00913A0D">
            <w:pPr>
              <w:rPr>
                <w:color w:val="auto"/>
              </w:rPr>
            </w:pPr>
          </w:p>
        </w:tc>
        <w:tc>
          <w:tcPr>
            <w:tcW w:w="83" w:type="pct"/>
            <w:shd w:val="clear" w:color="auto" w:fill="FF9900" w:themeFill="text2"/>
          </w:tcPr>
          <w:p w:rsidR="0038231C" w:rsidRPr="00CA43D5" w:rsidRDefault="0038231C" w:rsidP="00913A0D">
            <w:pPr>
              <w:rPr>
                <w:color w:val="auto"/>
              </w:rPr>
            </w:pPr>
          </w:p>
        </w:tc>
        <w:tc>
          <w:tcPr>
            <w:tcW w:w="608" w:type="pct"/>
          </w:tcPr>
          <w:p w:rsidR="0038231C" w:rsidRPr="00CA43D5" w:rsidRDefault="0038231C" w:rsidP="004519C5">
            <w:pPr>
              <w:rPr>
                <w:color w:val="auto"/>
              </w:rPr>
            </w:pPr>
          </w:p>
        </w:tc>
        <w:tc>
          <w:tcPr>
            <w:tcW w:w="467" w:type="pct"/>
          </w:tcPr>
          <w:p w:rsidR="0038231C" w:rsidRPr="00CA43D5" w:rsidRDefault="0038231C" w:rsidP="004519C5">
            <w:pPr>
              <w:rPr>
                <w:color w:val="auto"/>
              </w:rPr>
            </w:pPr>
          </w:p>
        </w:tc>
        <w:tc>
          <w:tcPr>
            <w:tcW w:w="497" w:type="pct"/>
          </w:tcPr>
          <w:p w:rsidR="0038231C" w:rsidRPr="00CA43D5" w:rsidRDefault="0038231C" w:rsidP="004519C5">
            <w:pPr>
              <w:rPr>
                <w:color w:val="auto"/>
              </w:rPr>
            </w:pPr>
          </w:p>
        </w:tc>
        <w:tc>
          <w:tcPr>
            <w:tcW w:w="474" w:type="pct"/>
          </w:tcPr>
          <w:p w:rsidR="0038231C" w:rsidRPr="00CA43D5" w:rsidRDefault="0038231C" w:rsidP="004519C5">
            <w:pPr>
              <w:rPr>
                <w:color w:val="auto"/>
              </w:rPr>
            </w:pPr>
          </w:p>
        </w:tc>
      </w:tr>
      <w:tr w:rsidR="00CA43D5" w:rsidRPr="00CA43D5" w:rsidTr="0038231C">
        <w:tc>
          <w:tcPr>
            <w:tcW w:w="1154" w:type="pct"/>
            <w:shd w:val="clear" w:color="auto" w:fill="FF9900" w:themeFill="accent1"/>
          </w:tcPr>
          <w:p w:rsidR="0038231C" w:rsidRPr="00CA43D5" w:rsidRDefault="0038231C" w:rsidP="00797230">
            <w:pPr>
              <w:rPr>
                <w:color w:val="auto"/>
                <w:sz w:val="22"/>
                <w:szCs w:val="22"/>
              </w:rPr>
            </w:pPr>
          </w:p>
        </w:tc>
        <w:tc>
          <w:tcPr>
            <w:tcW w:w="510" w:type="pct"/>
          </w:tcPr>
          <w:p w:rsidR="0038231C" w:rsidRPr="00CA43D5" w:rsidRDefault="0038231C" w:rsidP="00EB76DF">
            <w:pPr>
              <w:rPr>
                <w:color w:val="auto"/>
              </w:rPr>
            </w:pPr>
          </w:p>
        </w:tc>
        <w:tc>
          <w:tcPr>
            <w:tcW w:w="392" w:type="pct"/>
          </w:tcPr>
          <w:p w:rsidR="0038231C" w:rsidRPr="00CA43D5" w:rsidRDefault="0038231C" w:rsidP="00913A0D">
            <w:pPr>
              <w:rPr>
                <w:color w:val="auto"/>
              </w:rPr>
            </w:pPr>
          </w:p>
        </w:tc>
        <w:tc>
          <w:tcPr>
            <w:tcW w:w="417" w:type="pct"/>
          </w:tcPr>
          <w:p w:rsidR="0038231C" w:rsidRPr="00CA43D5" w:rsidRDefault="0038231C" w:rsidP="00913A0D">
            <w:pPr>
              <w:rPr>
                <w:color w:val="auto"/>
              </w:rPr>
            </w:pPr>
          </w:p>
        </w:tc>
        <w:tc>
          <w:tcPr>
            <w:tcW w:w="398" w:type="pct"/>
          </w:tcPr>
          <w:p w:rsidR="0038231C" w:rsidRPr="00CA43D5" w:rsidRDefault="0038231C" w:rsidP="00913A0D">
            <w:pPr>
              <w:rPr>
                <w:color w:val="auto"/>
              </w:rPr>
            </w:pPr>
          </w:p>
        </w:tc>
        <w:tc>
          <w:tcPr>
            <w:tcW w:w="83" w:type="pct"/>
            <w:shd w:val="clear" w:color="auto" w:fill="FF9900" w:themeFill="text2"/>
          </w:tcPr>
          <w:p w:rsidR="0038231C" w:rsidRPr="00CA43D5" w:rsidRDefault="0038231C" w:rsidP="00913A0D">
            <w:pPr>
              <w:rPr>
                <w:color w:val="auto"/>
              </w:rPr>
            </w:pPr>
          </w:p>
        </w:tc>
        <w:tc>
          <w:tcPr>
            <w:tcW w:w="608" w:type="pct"/>
          </w:tcPr>
          <w:p w:rsidR="0038231C" w:rsidRPr="00CA43D5" w:rsidRDefault="0038231C" w:rsidP="00EB76DF">
            <w:pPr>
              <w:rPr>
                <w:color w:val="auto"/>
              </w:rPr>
            </w:pPr>
          </w:p>
        </w:tc>
        <w:tc>
          <w:tcPr>
            <w:tcW w:w="467" w:type="pct"/>
          </w:tcPr>
          <w:p w:rsidR="0038231C" w:rsidRPr="00CA43D5" w:rsidRDefault="0038231C" w:rsidP="004519C5">
            <w:pPr>
              <w:rPr>
                <w:color w:val="auto"/>
              </w:rPr>
            </w:pPr>
          </w:p>
        </w:tc>
        <w:tc>
          <w:tcPr>
            <w:tcW w:w="497" w:type="pct"/>
          </w:tcPr>
          <w:p w:rsidR="0038231C" w:rsidRPr="00CA43D5" w:rsidRDefault="0038231C" w:rsidP="004519C5">
            <w:pPr>
              <w:rPr>
                <w:color w:val="auto"/>
              </w:rPr>
            </w:pPr>
          </w:p>
        </w:tc>
        <w:tc>
          <w:tcPr>
            <w:tcW w:w="474" w:type="pct"/>
          </w:tcPr>
          <w:p w:rsidR="0038231C" w:rsidRPr="00CA43D5" w:rsidRDefault="0038231C" w:rsidP="004519C5">
            <w:pPr>
              <w:rPr>
                <w:color w:val="auto"/>
              </w:rPr>
            </w:pPr>
          </w:p>
        </w:tc>
      </w:tr>
      <w:tr w:rsidR="00CA43D5" w:rsidRPr="00CA43D5" w:rsidTr="0038231C">
        <w:tc>
          <w:tcPr>
            <w:tcW w:w="1154" w:type="pct"/>
            <w:shd w:val="clear" w:color="auto" w:fill="FF9900" w:themeFill="accent1"/>
          </w:tcPr>
          <w:p w:rsidR="0038231C" w:rsidRPr="00CA43D5" w:rsidRDefault="0038231C" w:rsidP="00797230">
            <w:pPr>
              <w:rPr>
                <w:color w:val="auto"/>
                <w:sz w:val="22"/>
                <w:szCs w:val="22"/>
              </w:rPr>
            </w:pPr>
          </w:p>
        </w:tc>
        <w:tc>
          <w:tcPr>
            <w:tcW w:w="510" w:type="pct"/>
          </w:tcPr>
          <w:p w:rsidR="0038231C" w:rsidRPr="00CA43D5" w:rsidRDefault="0038231C" w:rsidP="00913A0D">
            <w:pPr>
              <w:rPr>
                <w:color w:val="auto"/>
              </w:rPr>
            </w:pPr>
          </w:p>
        </w:tc>
        <w:tc>
          <w:tcPr>
            <w:tcW w:w="392" w:type="pct"/>
          </w:tcPr>
          <w:p w:rsidR="0038231C" w:rsidRPr="00CA43D5" w:rsidRDefault="0038231C" w:rsidP="00913A0D">
            <w:pPr>
              <w:rPr>
                <w:color w:val="auto"/>
              </w:rPr>
            </w:pPr>
          </w:p>
        </w:tc>
        <w:tc>
          <w:tcPr>
            <w:tcW w:w="417" w:type="pct"/>
          </w:tcPr>
          <w:p w:rsidR="0038231C" w:rsidRPr="00CA43D5" w:rsidRDefault="0038231C" w:rsidP="00913A0D">
            <w:pPr>
              <w:rPr>
                <w:color w:val="auto"/>
              </w:rPr>
            </w:pPr>
          </w:p>
        </w:tc>
        <w:tc>
          <w:tcPr>
            <w:tcW w:w="398" w:type="pct"/>
          </w:tcPr>
          <w:p w:rsidR="0038231C" w:rsidRPr="00CA43D5" w:rsidRDefault="0038231C" w:rsidP="00913A0D">
            <w:pPr>
              <w:rPr>
                <w:color w:val="auto"/>
              </w:rPr>
            </w:pPr>
          </w:p>
        </w:tc>
        <w:tc>
          <w:tcPr>
            <w:tcW w:w="83" w:type="pct"/>
            <w:shd w:val="clear" w:color="auto" w:fill="FF9900" w:themeFill="text2"/>
          </w:tcPr>
          <w:p w:rsidR="0038231C" w:rsidRPr="00CA43D5" w:rsidRDefault="0038231C" w:rsidP="00913A0D">
            <w:pPr>
              <w:rPr>
                <w:color w:val="auto"/>
              </w:rPr>
            </w:pPr>
          </w:p>
        </w:tc>
        <w:tc>
          <w:tcPr>
            <w:tcW w:w="608" w:type="pct"/>
          </w:tcPr>
          <w:p w:rsidR="0038231C" w:rsidRPr="00CA43D5" w:rsidRDefault="0038231C" w:rsidP="004519C5">
            <w:pPr>
              <w:rPr>
                <w:color w:val="auto"/>
              </w:rPr>
            </w:pPr>
          </w:p>
        </w:tc>
        <w:tc>
          <w:tcPr>
            <w:tcW w:w="467" w:type="pct"/>
          </w:tcPr>
          <w:p w:rsidR="0038231C" w:rsidRPr="00CA43D5" w:rsidRDefault="0038231C" w:rsidP="004519C5">
            <w:pPr>
              <w:rPr>
                <w:color w:val="auto"/>
              </w:rPr>
            </w:pPr>
          </w:p>
        </w:tc>
        <w:tc>
          <w:tcPr>
            <w:tcW w:w="497" w:type="pct"/>
          </w:tcPr>
          <w:p w:rsidR="0038231C" w:rsidRPr="00CA43D5" w:rsidRDefault="0038231C" w:rsidP="004519C5">
            <w:pPr>
              <w:rPr>
                <w:color w:val="auto"/>
              </w:rPr>
            </w:pPr>
          </w:p>
        </w:tc>
        <w:tc>
          <w:tcPr>
            <w:tcW w:w="474" w:type="pct"/>
          </w:tcPr>
          <w:p w:rsidR="0038231C" w:rsidRPr="00CA43D5" w:rsidRDefault="0038231C" w:rsidP="004519C5">
            <w:pPr>
              <w:rPr>
                <w:color w:val="auto"/>
              </w:rPr>
            </w:pPr>
          </w:p>
        </w:tc>
      </w:tr>
      <w:tr w:rsidR="00CA43D5" w:rsidRPr="00CA43D5" w:rsidTr="0038231C">
        <w:tc>
          <w:tcPr>
            <w:tcW w:w="1154" w:type="pct"/>
            <w:shd w:val="clear" w:color="auto" w:fill="FF9900" w:themeFill="accent1"/>
          </w:tcPr>
          <w:p w:rsidR="0038231C" w:rsidRPr="00CA43D5" w:rsidRDefault="0038231C" w:rsidP="00797230">
            <w:pPr>
              <w:rPr>
                <w:color w:val="auto"/>
                <w:sz w:val="22"/>
                <w:szCs w:val="22"/>
              </w:rPr>
            </w:pPr>
          </w:p>
        </w:tc>
        <w:tc>
          <w:tcPr>
            <w:tcW w:w="510" w:type="pct"/>
          </w:tcPr>
          <w:p w:rsidR="0038231C" w:rsidRPr="00CA43D5" w:rsidRDefault="0038231C" w:rsidP="00913A0D">
            <w:pPr>
              <w:rPr>
                <w:color w:val="auto"/>
              </w:rPr>
            </w:pPr>
          </w:p>
        </w:tc>
        <w:tc>
          <w:tcPr>
            <w:tcW w:w="392" w:type="pct"/>
          </w:tcPr>
          <w:p w:rsidR="0038231C" w:rsidRPr="00CA43D5" w:rsidRDefault="0038231C" w:rsidP="00913A0D">
            <w:pPr>
              <w:rPr>
                <w:color w:val="auto"/>
              </w:rPr>
            </w:pPr>
          </w:p>
        </w:tc>
        <w:tc>
          <w:tcPr>
            <w:tcW w:w="417" w:type="pct"/>
          </w:tcPr>
          <w:p w:rsidR="0038231C" w:rsidRPr="00CA43D5" w:rsidRDefault="0038231C" w:rsidP="00913A0D">
            <w:pPr>
              <w:rPr>
                <w:color w:val="auto"/>
              </w:rPr>
            </w:pPr>
          </w:p>
        </w:tc>
        <w:tc>
          <w:tcPr>
            <w:tcW w:w="398" w:type="pct"/>
          </w:tcPr>
          <w:p w:rsidR="0038231C" w:rsidRPr="00CA43D5" w:rsidRDefault="0038231C" w:rsidP="00913A0D">
            <w:pPr>
              <w:rPr>
                <w:color w:val="auto"/>
              </w:rPr>
            </w:pPr>
          </w:p>
        </w:tc>
        <w:tc>
          <w:tcPr>
            <w:tcW w:w="83" w:type="pct"/>
            <w:shd w:val="clear" w:color="auto" w:fill="FF9900" w:themeFill="text2"/>
          </w:tcPr>
          <w:p w:rsidR="0038231C" w:rsidRPr="00CA43D5" w:rsidRDefault="0038231C" w:rsidP="00913A0D">
            <w:pPr>
              <w:rPr>
                <w:color w:val="auto"/>
              </w:rPr>
            </w:pPr>
          </w:p>
        </w:tc>
        <w:tc>
          <w:tcPr>
            <w:tcW w:w="608" w:type="pct"/>
          </w:tcPr>
          <w:p w:rsidR="0038231C" w:rsidRPr="00CA43D5" w:rsidRDefault="0038231C" w:rsidP="004519C5">
            <w:pPr>
              <w:rPr>
                <w:color w:val="auto"/>
              </w:rPr>
            </w:pPr>
          </w:p>
        </w:tc>
        <w:tc>
          <w:tcPr>
            <w:tcW w:w="467" w:type="pct"/>
          </w:tcPr>
          <w:p w:rsidR="0038231C" w:rsidRPr="00CA43D5" w:rsidRDefault="0038231C" w:rsidP="004519C5">
            <w:pPr>
              <w:rPr>
                <w:color w:val="auto"/>
              </w:rPr>
            </w:pPr>
          </w:p>
        </w:tc>
        <w:tc>
          <w:tcPr>
            <w:tcW w:w="497" w:type="pct"/>
          </w:tcPr>
          <w:p w:rsidR="0038231C" w:rsidRPr="00CA43D5" w:rsidRDefault="0038231C" w:rsidP="004519C5">
            <w:pPr>
              <w:rPr>
                <w:color w:val="auto"/>
              </w:rPr>
            </w:pPr>
          </w:p>
        </w:tc>
        <w:tc>
          <w:tcPr>
            <w:tcW w:w="474" w:type="pct"/>
          </w:tcPr>
          <w:p w:rsidR="0038231C" w:rsidRPr="00CA43D5" w:rsidRDefault="0038231C" w:rsidP="004519C5">
            <w:pPr>
              <w:rPr>
                <w:color w:val="auto"/>
              </w:rPr>
            </w:pPr>
          </w:p>
        </w:tc>
      </w:tr>
      <w:tr w:rsidR="00CA43D5" w:rsidRPr="00CA43D5" w:rsidTr="0038231C">
        <w:tc>
          <w:tcPr>
            <w:tcW w:w="1154" w:type="pct"/>
            <w:shd w:val="clear" w:color="auto" w:fill="FF9900" w:themeFill="accent1"/>
          </w:tcPr>
          <w:p w:rsidR="0038231C" w:rsidRPr="00CA43D5" w:rsidRDefault="0038231C" w:rsidP="00797230">
            <w:pPr>
              <w:rPr>
                <w:color w:val="auto"/>
                <w:sz w:val="22"/>
                <w:szCs w:val="22"/>
              </w:rPr>
            </w:pPr>
          </w:p>
        </w:tc>
        <w:tc>
          <w:tcPr>
            <w:tcW w:w="510" w:type="pct"/>
          </w:tcPr>
          <w:p w:rsidR="0038231C" w:rsidRPr="00CA43D5" w:rsidRDefault="0038231C" w:rsidP="00913A0D">
            <w:pPr>
              <w:rPr>
                <w:color w:val="auto"/>
              </w:rPr>
            </w:pPr>
          </w:p>
        </w:tc>
        <w:tc>
          <w:tcPr>
            <w:tcW w:w="392" w:type="pct"/>
          </w:tcPr>
          <w:p w:rsidR="0038231C" w:rsidRPr="00CA43D5" w:rsidRDefault="0038231C" w:rsidP="00913A0D">
            <w:pPr>
              <w:rPr>
                <w:color w:val="auto"/>
              </w:rPr>
            </w:pPr>
          </w:p>
        </w:tc>
        <w:tc>
          <w:tcPr>
            <w:tcW w:w="417" w:type="pct"/>
          </w:tcPr>
          <w:p w:rsidR="0038231C" w:rsidRPr="00CA43D5" w:rsidRDefault="0038231C" w:rsidP="00913A0D">
            <w:pPr>
              <w:rPr>
                <w:color w:val="auto"/>
              </w:rPr>
            </w:pPr>
          </w:p>
        </w:tc>
        <w:tc>
          <w:tcPr>
            <w:tcW w:w="398" w:type="pct"/>
          </w:tcPr>
          <w:p w:rsidR="0038231C" w:rsidRPr="00CA43D5" w:rsidRDefault="0038231C" w:rsidP="00913A0D">
            <w:pPr>
              <w:rPr>
                <w:color w:val="auto"/>
              </w:rPr>
            </w:pPr>
          </w:p>
        </w:tc>
        <w:tc>
          <w:tcPr>
            <w:tcW w:w="83" w:type="pct"/>
            <w:shd w:val="clear" w:color="auto" w:fill="FF9900" w:themeFill="text2"/>
          </w:tcPr>
          <w:p w:rsidR="0038231C" w:rsidRPr="00CA43D5" w:rsidRDefault="0038231C" w:rsidP="00913A0D">
            <w:pPr>
              <w:rPr>
                <w:color w:val="auto"/>
              </w:rPr>
            </w:pPr>
          </w:p>
        </w:tc>
        <w:tc>
          <w:tcPr>
            <w:tcW w:w="608" w:type="pct"/>
          </w:tcPr>
          <w:p w:rsidR="0038231C" w:rsidRPr="00CA43D5" w:rsidRDefault="0038231C" w:rsidP="004519C5">
            <w:pPr>
              <w:rPr>
                <w:color w:val="auto"/>
              </w:rPr>
            </w:pPr>
          </w:p>
        </w:tc>
        <w:tc>
          <w:tcPr>
            <w:tcW w:w="467" w:type="pct"/>
          </w:tcPr>
          <w:p w:rsidR="0038231C" w:rsidRPr="00CA43D5" w:rsidRDefault="0038231C" w:rsidP="004519C5">
            <w:pPr>
              <w:rPr>
                <w:color w:val="auto"/>
              </w:rPr>
            </w:pPr>
          </w:p>
        </w:tc>
        <w:tc>
          <w:tcPr>
            <w:tcW w:w="497" w:type="pct"/>
          </w:tcPr>
          <w:p w:rsidR="0038231C" w:rsidRPr="00CA43D5" w:rsidRDefault="0038231C" w:rsidP="004519C5">
            <w:pPr>
              <w:rPr>
                <w:color w:val="auto"/>
              </w:rPr>
            </w:pPr>
          </w:p>
        </w:tc>
        <w:tc>
          <w:tcPr>
            <w:tcW w:w="474" w:type="pct"/>
          </w:tcPr>
          <w:p w:rsidR="0038231C" w:rsidRPr="00CA43D5" w:rsidRDefault="0038231C" w:rsidP="004519C5">
            <w:pPr>
              <w:rPr>
                <w:color w:val="auto"/>
              </w:rPr>
            </w:pPr>
          </w:p>
        </w:tc>
      </w:tr>
      <w:tr w:rsidR="00CA43D5" w:rsidRPr="00CA43D5" w:rsidTr="0038231C">
        <w:tc>
          <w:tcPr>
            <w:tcW w:w="1154" w:type="pct"/>
            <w:shd w:val="clear" w:color="auto" w:fill="FF9900" w:themeFill="accent1"/>
          </w:tcPr>
          <w:p w:rsidR="0038231C" w:rsidRPr="00CA43D5" w:rsidRDefault="0038231C" w:rsidP="00797230">
            <w:pPr>
              <w:rPr>
                <w:color w:val="auto"/>
                <w:sz w:val="22"/>
                <w:szCs w:val="22"/>
              </w:rPr>
            </w:pPr>
          </w:p>
        </w:tc>
        <w:tc>
          <w:tcPr>
            <w:tcW w:w="510" w:type="pct"/>
          </w:tcPr>
          <w:p w:rsidR="0038231C" w:rsidRPr="00CA43D5" w:rsidRDefault="0038231C" w:rsidP="00913A0D">
            <w:pPr>
              <w:rPr>
                <w:color w:val="auto"/>
              </w:rPr>
            </w:pPr>
          </w:p>
        </w:tc>
        <w:tc>
          <w:tcPr>
            <w:tcW w:w="392" w:type="pct"/>
          </w:tcPr>
          <w:p w:rsidR="0038231C" w:rsidRPr="00CA43D5" w:rsidRDefault="0038231C" w:rsidP="00913A0D">
            <w:pPr>
              <w:rPr>
                <w:color w:val="auto"/>
              </w:rPr>
            </w:pPr>
          </w:p>
        </w:tc>
        <w:tc>
          <w:tcPr>
            <w:tcW w:w="417" w:type="pct"/>
          </w:tcPr>
          <w:p w:rsidR="0038231C" w:rsidRPr="00CA43D5" w:rsidRDefault="0038231C" w:rsidP="00913A0D">
            <w:pPr>
              <w:rPr>
                <w:color w:val="auto"/>
              </w:rPr>
            </w:pPr>
          </w:p>
        </w:tc>
        <w:tc>
          <w:tcPr>
            <w:tcW w:w="398" w:type="pct"/>
          </w:tcPr>
          <w:p w:rsidR="0038231C" w:rsidRPr="00CA43D5" w:rsidRDefault="0038231C" w:rsidP="00913A0D">
            <w:pPr>
              <w:rPr>
                <w:color w:val="auto"/>
              </w:rPr>
            </w:pPr>
          </w:p>
        </w:tc>
        <w:tc>
          <w:tcPr>
            <w:tcW w:w="83" w:type="pct"/>
            <w:shd w:val="clear" w:color="auto" w:fill="FF9900" w:themeFill="text2"/>
          </w:tcPr>
          <w:p w:rsidR="0038231C" w:rsidRPr="00CA43D5" w:rsidRDefault="0038231C" w:rsidP="00913A0D">
            <w:pPr>
              <w:rPr>
                <w:color w:val="auto"/>
              </w:rPr>
            </w:pPr>
          </w:p>
        </w:tc>
        <w:tc>
          <w:tcPr>
            <w:tcW w:w="608" w:type="pct"/>
          </w:tcPr>
          <w:p w:rsidR="0038231C" w:rsidRPr="00CA43D5" w:rsidRDefault="0038231C" w:rsidP="004519C5">
            <w:pPr>
              <w:rPr>
                <w:color w:val="auto"/>
              </w:rPr>
            </w:pPr>
          </w:p>
        </w:tc>
        <w:tc>
          <w:tcPr>
            <w:tcW w:w="467" w:type="pct"/>
          </w:tcPr>
          <w:p w:rsidR="0038231C" w:rsidRPr="00CA43D5" w:rsidRDefault="0038231C" w:rsidP="004519C5">
            <w:pPr>
              <w:rPr>
                <w:color w:val="auto"/>
              </w:rPr>
            </w:pPr>
          </w:p>
        </w:tc>
        <w:tc>
          <w:tcPr>
            <w:tcW w:w="497" w:type="pct"/>
          </w:tcPr>
          <w:p w:rsidR="0038231C" w:rsidRPr="00CA43D5" w:rsidRDefault="0038231C" w:rsidP="004519C5">
            <w:pPr>
              <w:rPr>
                <w:color w:val="auto"/>
              </w:rPr>
            </w:pPr>
          </w:p>
        </w:tc>
        <w:tc>
          <w:tcPr>
            <w:tcW w:w="474" w:type="pct"/>
          </w:tcPr>
          <w:p w:rsidR="0038231C" w:rsidRPr="00CA43D5" w:rsidRDefault="0038231C" w:rsidP="004519C5">
            <w:pPr>
              <w:rPr>
                <w:color w:val="auto"/>
              </w:rPr>
            </w:pPr>
          </w:p>
        </w:tc>
      </w:tr>
      <w:tr w:rsidR="00CA43D5" w:rsidRPr="00CA43D5" w:rsidTr="0038231C">
        <w:tc>
          <w:tcPr>
            <w:tcW w:w="1154" w:type="pct"/>
            <w:shd w:val="clear" w:color="auto" w:fill="FF9900" w:themeFill="accent1"/>
          </w:tcPr>
          <w:p w:rsidR="00EE46C1" w:rsidRPr="00CA43D5" w:rsidRDefault="00EE46C1" w:rsidP="00797230">
            <w:pPr>
              <w:rPr>
                <w:color w:val="auto"/>
                <w:sz w:val="22"/>
                <w:szCs w:val="22"/>
              </w:rPr>
            </w:pPr>
          </w:p>
        </w:tc>
        <w:tc>
          <w:tcPr>
            <w:tcW w:w="510" w:type="pct"/>
          </w:tcPr>
          <w:p w:rsidR="00EE46C1" w:rsidRPr="00CA43D5" w:rsidRDefault="00EE46C1" w:rsidP="00913A0D">
            <w:pPr>
              <w:rPr>
                <w:color w:val="auto"/>
              </w:rPr>
            </w:pPr>
          </w:p>
        </w:tc>
        <w:tc>
          <w:tcPr>
            <w:tcW w:w="392" w:type="pct"/>
          </w:tcPr>
          <w:p w:rsidR="00EE46C1" w:rsidRPr="00CA43D5" w:rsidRDefault="00EE46C1" w:rsidP="00913A0D">
            <w:pPr>
              <w:rPr>
                <w:color w:val="auto"/>
              </w:rPr>
            </w:pPr>
          </w:p>
        </w:tc>
        <w:tc>
          <w:tcPr>
            <w:tcW w:w="417" w:type="pct"/>
          </w:tcPr>
          <w:p w:rsidR="00EE46C1" w:rsidRPr="00CA43D5" w:rsidRDefault="00EE46C1" w:rsidP="00913A0D">
            <w:pPr>
              <w:rPr>
                <w:color w:val="auto"/>
              </w:rPr>
            </w:pPr>
          </w:p>
        </w:tc>
        <w:tc>
          <w:tcPr>
            <w:tcW w:w="398" w:type="pct"/>
          </w:tcPr>
          <w:p w:rsidR="00EE46C1" w:rsidRPr="00CA43D5" w:rsidRDefault="00EE46C1" w:rsidP="00913A0D">
            <w:pPr>
              <w:rPr>
                <w:color w:val="auto"/>
              </w:rPr>
            </w:pPr>
          </w:p>
        </w:tc>
        <w:tc>
          <w:tcPr>
            <w:tcW w:w="83" w:type="pct"/>
            <w:shd w:val="clear" w:color="auto" w:fill="FF9900" w:themeFill="text2"/>
          </w:tcPr>
          <w:p w:rsidR="00EE46C1" w:rsidRPr="00CA43D5" w:rsidRDefault="00EE46C1" w:rsidP="00913A0D">
            <w:pPr>
              <w:rPr>
                <w:color w:val="auto"/>
              </w:rPr>
            </w:pPr>
          </w:p>
        </w:tc>
        <w:tc>
          <w:tcPr>
            <w:tcW w:w="608" w:type="pct"/>
          </w:tcPr>
          <w:p w:rsidR="00EE46C1" w:rsidRPr="00CA43D5" w:rsidRDefault="00EE46C1" w:rsidP="004519C5">
            <w:pPr>
              <w:rPr>
                <w:color w:val="auto"/>
              </w:rPr>
            </w:pPr>
          </w:p>
        </w:tc>
        <w:tc>
          <w:tcPr>
            <w:tcW w:w="467" w:type="pct"/>
          </w:tcPr>
          <w:p w:rsidR="00EE46C1" w:rsidRPr="00CA43D5" w:rsidRDefault="00EE46C1" w:rsidP="004519C5">
            <w:pPr>
              <w:rPr>
                <w:color w:val="auto"/>
              </w:rPr>
            </w:pPr>
          </w:p>
        </w:tc>
        <w:tc>
          <w:tcPr>
            <w:tcW w:w="497" w:type="pct"/>
          </w:tcPr>
          <w:p w:rsidR="00EE46C1" w:rsidRPr="00CA43D5" w:rsidRDefault="00EE46C1" w:rsidP="004519C5">
            <w:pPr>
              <w:rPr>
                <w:color w:val="auto"/>
              </w:rPr>
            </w:pPr>
          </w:p>
        </w:tc>
        <w:tc>
          <w:tcPr>
            <w:tcW w:w="474" w:type="pct"/>
          </w:tcPr>
          <w:p w:rsidR="00EE46C1" w:rsidRPr="00CA43D5" w:rsidRDefault="00EE46C1" w:rsidP="004519C5">
            <w:pPr>
              <w:rPr>
                <w:color w:val="auto"/>
              </w:rPr>
            </w:pPr>
          </w:p>
        </w:tc>
      </w:tr>
    </w:tbl>
    <w:p w:rsidR="00913A0D" w:rsidRPr="00CA43D5" w:rsidRDefault="00913A0D" w:rsidP="00913A0D">
      <w:pPr>
        <w:rPr>
          <w:color w:val="auto"/>
        </w:rPr>
      </w:pPr>
    </w:p>
    <w:p w:rsidR="00797230" w:rsidRPr="00CA43D5" w:rsidRDefault="00797230" w:rsidP="00797230">
      <w:pPr>
        <w:rPr>
          <w:color w:val="auto"/>
        </w:rPr>
      </w:pPr>
    </w:p>
    <w:p w:rsidR="004C2962" w:rsidRDefault="004C2962" w:rsidP="0066638B">
      <w:pPr>
        <w:pStyle w:val="Heading1"/>
        <w:rPr>
          <w:color w:val="auto"/>
        </w:rPr>
      </w:pPr>
    </w:p>
    <w:p w:rsidR="00D14821" w:rsidRPr="00E404CA" w:rsidRDefault="0066638B" w:rsidP="00D8378E">
      <w:pPr>
        <w:pStyle w:val="Heading1"/>
        <w:numPr>
          <w:ilvl w:val="0"/>
          <w:numId w:val="37"/>
        </w:numPr>
        <w:rPr>
          <w:color w:val="auto"/>
          <w:sz w:val="32"/>
          <w:szCs w:val="32"/>
        </w:rPr>
      </w:pPr>
      <w:r w:rsidRPr="00E404CA">
        <w:rPr>
          <w:color w:val="auto"/>
          <w:sz w:val="32"/>
          <w:szCs w:val="32"/>
        </w:rPr>
        <w:t>General Update</w:t>
      </w:r>
    </w:p>
    <w:p w:rsidR="00797230" w:rsidRPr="00E404CA" w:rsidRDefault="0066638B" w:rsidP="001B51A0">
      <w:pPr>
        <w:pStyle w:val="Subtitle"/>
        <w:rPr>
          <w:rFonts w:asciiTheme="minorHAnsi" w:hAnsiTheme="minorHAnsi"/>
          <w:color w:val="auto"/>
          <w:szCs w:val="32"/>
        </w:rPr>
      </w:pPr>
      <w:r w:rsidRPr="00E404CA">
        <w:rPr>
          <w:rFonts w:asciiTheme="minorHAnsi" w:hAnsiTheme="minorHAnsi"/>
          <w:color w:val="auto"/>
          <w:szCs w:val="32"/>
        </w:rPr>
        <w:t xml:space="preserve">(Includes: </w:t>
      </w:r>
      <w:r w:rsidR="0060426C" w:rsidRPr="00E404CA">
        <w:rPr>
          <w:rFonts w:asciiTheme="minorHAnsi" w:hAnsiTheme="minorHAnsi"/>
          <w:color w:val="auto"/>
          <w:szCs w:val="32"/>
        </w:rPr>
        <w:t>Service/organisational stability (staffing, structure</w:t>
      </w:r>
      <w:r w:rsidR="004D06D7" w:rsidRPr="00E404CA">
        <w:rPr>
          <w:rFonts w:asciiTheme="minorHAnsi" w:hAnsiTheme="minorHAnsi"/>
          <w:color w:val="auto"/>
          <w:szCs w:val="32"/>
        </w:rPr>
        <w:t>s</w:t>
      </w:r>
      <w:r w:rsidR="0060426C" w:rsidRPr="00E404CA">
        <w:rPr>
          <w:rFonts w:asciiTheme="minorHAnsi" w:hAnsiTheme="minorHAnsi"/>
          <w:color w:val="auto"/>
          <w:szCs w:val="32"/>
        </w:rPr>
        <w:t xml:space="preserve"> etc.)</w:t>
      </w:r>
      <w:r w:rsidRPr="00E404CA">
        <w:rPr>
          <w:rFonts w:asciiTheme="minorHAnsi" w:hAnsiTheme="minorHAnsi"/>
          <w:color w:val="auto"/>
          <w:szCs w:val="32"/>
        </w:rPr>
        <w:t>; New initiatives/Examples of Good Practice; Use of advocates for children; How IROS are making sure children know what their entitlements are)</w:t>
      </w:r>
    </w:p>
    <w:p w:rsidR="001B51A0" w:rsidRPr="001B51A0" w:rsidRDefault="001B51A0" w:rsidP="001B51A0"/>
    <w:tbl>
      <w:tblPr>
        <w:tblStyle w:val="TableGrid"/>
        <w:tblW w:w="5019" w:type="pct"/>
        <w:tblLayout w:type="fixed"/>
        <w:tblLook w:val="04A0" w:firstRow="1" w:lastRow="0" w:firstColumn="1" w:lastColumn="0" w:noHBand="0" w:noVBand="1"/>
      </w:tblPr>
      <w:tblGrid>
        <w:gridCol w:w="2122"/>
        <w:gridCol w:w="13324"/>
      </w:tblGrid>
      <w:tr w:rsidR="00CA43D5" w:rsidRPr="00CA43D5" w:rsidTr="00F61B72">
        <w:tc>
          <w:tcPr>
            <w:tcW w:w="687" w:type="pct"/>
          </w:tcPr>
          <w:p w:rsidR="00797230" w:rsidRPr="00CA43D5" w:rsidRDefault="00797230" w:rsidP="00797230">
            <w:pPr>
              <w:rPr>
                <w:b/>
                <w:color w:val="auto"/>
              </w:rPr>
            </w:pPr>
            <w:r w:rsidRPr="00CA43D5">
              <w:rPr>
                <w:b/>
                <w:color w:val="auto"/>
              </w:rPr>
              <w:t>Authority</w:t>
            </w:r>
          </w:p>
        </w:tc>
        <w:tc>
          <w:tcPr>
            <w:tcW w:w="4313" w:type="pct"/>
          </w:tcPr>
          <w:p w:rsidR="00797230" w:rsidRPr="00CA43D5" w:rsidRDefault="00797230" w:rsidP="008D440B">
            <w:pPr>
              <w:rPr>
                <w:b/>
                <w:color w:val="auto"/>
              </w:rPr>
            </w:pPr>
            <w:r w:rsidRPr="00CA43D5">
              <w:rPr>
                <w:b/>
                <w:color w:val="auto"/>
              </w:rPr>
              <w:t>Comment</w:t>
            </w:r>
            <w:r w:rsidR="008D440B">
              <w:rPr>
                <w:b/>
                <w:color w:val="auto"/>
              </w:rPr>
              <w:t xml:space="preserve">  - regional update including question posed by NIROMP regarding family time</w:t>
            </w:r>
          </w:p>
        </w:tc>
      </w:tr>
      <w:tr w:rsidR="00CA43D5" w:rsidRPr="00CA43D5" w:rsidTr="00F61B72">
        <w:tc>
          <w:tcPr>
            <w:tcW w:w="687" w:type="pct"/>
          </w:tcPr>
          <w:p w:rsidR="00797230" w:rsidRPr="00CA43D5" w:rsidRDefault="00FB4B7B" w:rsidP="000C10A2">
            <w:pPr>
              <w:pStyle w:val="Subtitle"/>
              <w:rPr>
                <w:color w:val="auto"/>
              </w:rPr>
            </w:pPr>
            <w:r>
              <w:rPr>
                <w:color w:val="auto"/>
              </w:rPr>
              <w:t>Leeds</w:t>
            </w:r>
          </w:p>
        </w:tc>
        <w:tc>
          <w:tcPr>
            <w:tcW w:w="4313" w:type="pct"/>
          </w:tcPr>
          <w:p w:rsidR="008D440B" w:rsidRDefault="002418B7" w:rsidP="008D440B">
            <w:pPr>
              <w:jc w:val="both"/>
              <w:rPr>
                <w:rFonts w:asciiTheme="minorHAnsi" w:eastAsia="Calibri" w:hAnsiTheme="minorHAnsi"/>
                <w:color w:val="auto"/>
                <w:lang w:eastAsia="en-US"/>
              </w:rPr>
            </w:pPr>
            <w:r w:rsidRPr="008D440B">
              <w:rPr>
                <w:rFonts w:asciiTheme="minorHAnsi" w:eastAsia="Calibri" w:hAnsiTheme="minorHAnsi"/>
                <w:color w:val="auto"/>
                <w:lang w:eastAsia="en-US"/>
              </w:rPr>
              <w:t>IRO Service hasn’t</w:t>
            </w:r>
            <w:r w:rsidR="00CD1E75" w:rsidRPr="008D440B">
              <w:rPr>
                <w:rFonts w:asciiTheme="minorHAnsi" w:eastAsia="Calibri" w:hAnsiTheme="minorHAnsi"/>
                <w:color w:val="auto"/>
                <w:lang w:eastAsia="en-US"/>
              </w:rPr>
              <w:t xml:space="preserve"> adopted </w:t>
            </w:r>
            <w:r w:rsidR="00141B44" w:rsidRPr="008D440B">
              <w:rPr>
                <w:rFonts w:asciiTheme="minorHAnsi" w:eastAsia="Calibri" w:hAnsiTheme="minorHAnsi"/>
                <w:color w:val="auto"/>
                <w:lang w:eastAsia="en-US"/>
              </w:rPr>
              <w:t xml:space="preserve">any </w:t>
            </w:r>
            <w:r w:rsidR="00CD1E75" w:rsidRPr="008D440B">
              <w:rPr>
                <w:rFonts w:asciiTheme="minorHAnsi" w:eastAsia="Calibri" w:hAnsiTheme="minorHAnsi"/>
                <w:color w:val="auto"/>
                <w:lang w:eastAsia="en-US"/>
              </w:rPr>
              <w:t xml:space="preserve">of the </w:t>
            </w:r>
            <w:proofErr w:type="spellStart"/>
            <w:r w:rsidR="00CD1E75" w:rsidRPr="008D440B">
              <w:rPr>
                <w:rFonts w:asciiTheme="minorHAnsi" w:eastAsia="Calibri" w:hAnsiTheme="minorHAnsi"/>
                <w:color w:val="auto"/>
                <w:lang w:eastAsia="en-US"/>
              </w:rPr>
              <w:t>Covid</w:t>
            </w:r>
            <w:proofErr w:type="spellEnd"/>
            <w:r w:rsidR="00CD1E75" w:rsidRPr="008D440B">
              <w:rPr>
                <w:rFonts w:asciiTheme="minorHAnsi" w:eastAsia="Calibri" w:hAnsiTheme="minorHAnsi"/>
                <w:color w:val="auto"/>
                <w:lang w:eastAsia="en-US"/>
              </w:rPr>
              <w:t xml:space="preserve"> </w:t>
            </w:r>
            <w:r w:rsidRPr="008D440B">
              <w:rPr>
                <w:rFonts w:asciiTheme="minorHAnsi" w:eastAsia="Calibri" w:hAnsiTheme="minorHAnsi"/>
                <w:color w:val="auto"/>
                <w:lang w:eastAsia="en-US"/>
              </w:rPr>
              <w:t>r</w:t>
            </w:r>
            <w:r w:rsidR="00CD1E75" w:rsidRPr="008D440B">
              <w:rPr>
                <w:rFonts w:asciiTheme="minorHAnsi" w:eastAsia="Calibri" w:hAnsiTheme="minorHAnsi"/>
                <w:color w:val="auto"/>
                <w:lang w:eastAsia="en-US"/>
              </w:rPr>
              <w:t xml:space="preserve">eg </w:t>
            </w:r>
            <w:r w:rsidR="008D440B">
              <w:rPr>
                <w:rFonts w:asciiTheme="minorHAnsi" w:eastAsia="Calibri" w:hAnsiTheme="minorHAnsi"/>
                <w:color w:val="auto"/>
                <w:lang w:eastAsia="en-US"/>
              </w:rPr>
              <w:t>flexibilities.</w:t>
            </w:r>
          </w:p>
          <w:p w:rsidR="008D440B" w:rsidRDefault="00141B44" w:rsidP="008D440B">
            <w:pPr>
              <w:jc w:val="both"/>
              <w:rPr>
                <w:rFonts w:asciiTheme="minorHAnsi" w:eastAsia="Calibri" w:hAnsiTheme="minorHAnsi"/>
                <w:color w:val="auto"/>
                <w:lang w:eastAsia="en-US"/>
              </w:rPr>
            </w:pPr>
            <w:r w:rsidRPr="008D440B">
              <w:rPr>
                <w:rFonts w:asciiTheme="minorHAnsi" w:eastAsia="Calibri" w:hAnsiTheme="minorHAnsi"/>
                <w:color w:val="auto"/>
                <w:lang w:eastAsia="en-US"/>
              </w:rPr>
              <w:t xml:space="preserve">All </w:t>
            </w:r>
            <w:r w:rsidR="00CD1E75" w:rsidRPr="008D440B">
              <w:rPr>
                <w:rFonts w:asciiTheme="minorHAnsi" w:eastAsia="Calibri" w:hAnsiTheme="minorHAnsi"/>
                <w:color w:val="auto"/>
                <w:lang w:eastAsia="en-US"/>
              </w:rPr>
              <w:t>IROs</w:t>
            </w:r>
            <w:r w:rsidRPr="008D440B">
              <w:rPr>
                <w:rFonts w:asciiTheme="minorHAnsi" w:eastAsia="Calibri" w:hAnsiTheme="minorHAnsi"/>
                <w:color w:val="auto"/>
                <w:lang w:eastAsia="en-US"/>
              </w:rPr>
              <w:t xml:space="preserve"> working from home </w:t>
            </w:r>
            <w:r w:rsidR="002418B7" w:rsidRPr="008D440B">
              <w:rPr>
                <w:rFonts w:asciiTheme="minorHAnsi" w:eastAsia="Calibri" w:hAnsiTheme="minorHAnsi"/>
                <w:color w:val="auto"/>
                <w:lang w:eastAsia="en-US"/>
              </w:rPr>
              <w:t>f</w:t>
            </w:r>
            <w:r w:rsidR="00CD1E75" w:rsidRPr="008D440B">
              <w:rPr>
                <w:rFonts w:asciiTheme="minorHAnsi" w:eastAsia="Calibri" w:hAnsiTheme="minorHAnsi"/>
                <w:color w:val="auto"/>
                <w:lang w:eastAsia="en-US"/>
              </w:rPr>
              <w:t>or the</w:t>
            </w:r>
            <w:r w:rsidRPr="008D440B">
              <w:rPr>
                <w:rFonts w:asciiTheme="minorHAnsi" w:eastAsia="Calibri" w:hAnsiTheme="minorHAnsi"/>
                <w:color w:val="auto"/>
                <w:lang w:eastAsia="en-US"/>
              </w:rPr>
              <w:t xml:space="preserve"> </w:t>
            </w:r>
            <w:r w:rsidR="00CD1E75" w:rsidRPr="008D440B">
              <w:rPr>
                <w:rFonts w:asciiTheme="minorHAnsi" w:eastAsia="Calibri" w:hAnsiTheme="minorHAnsi"/>
                <w:color w:val="auto"/>
                <w:lang w:eastAsia="en-US"/>
              </w:rPr>
              <w:t>foreseeable</w:t>
            </w:r>
            <w:r w:rsidRPr="008D440B">
              <w:rPr>
                <w:rFonts w:asciiTheme="minorHAnsi" w:eastAsia="Calibri" w:hAnsiTheme="minorHAnsi"/>
                <w:color w:val="auto"/>
                <w:lang w:eastAsia="en-US"/>
              </w:rPr>
              <w:t xml:space="preserve"> future. </w:t>
            </w:r>
          </w:p>
          <w:p w:rsidR="008D440B" w:rsidRDefault="00141B44" w:rsidP="008D440B">
            <w:pPr>
              <w:jc w:val="both"/>
              <w:rPr>
                <w:rFonts w:asciiTheme="minorHAnsi" w:eastAsia="Calibri" w:hAnsiTheme="minorHAnsi"/>
                <w:color w:val="auto"/>
                <w:lang w:eastAsia="en-US"/>
              </w:rPr>
            </w:pPr>
            <w:r w:rsidRPr="008D440B">
              <w:rPr>
                <w:rFonts w:asciiTheme="minorHAnsi" w:eastAsia="Calibri" w:hAnsiTheme="minorHAnsi"/>
                <w:color w:val="auto"/>
                <w:lang w:eastAsia="en-US"/>
              </w:rPr>
              <w:t>L</w:t>
            </w:r>
            <w:r w:rsidR="00CD1E75" w:rsidRPr="008D440B">
              <w:rPr>
                <w:rFonts w:asciiTheme="minorHAnsi" w:eastAsia="Calibri" w:hAnsiTheme="minorHAnsi"/>
                <w:color w:val="auto"/>
                <w:lang w:eastAsia="en-US"/>
              </w:rPr>
              <w:t>ooked After Children numbers are going up as are CP conferences taking place.</w:t>
            </w:r>
            <w:r w:rsidRPr="008D440B">
              <w:rPr>
                <w:rFonts w:asciiTheme="minorHAnsi" w:eastAsia="Calibri" w:hAnsiTheme="minorHAnsi"/>
                <w:color w:val="auto"/>
                <w:lang w:eastAsia="en-US"/>
              </w:rPr>
              <w:t xml:space="preserve"> </w:t>
            </w:r>
          </w:p>
          <w:p w:rsidR="008D440B" w:rsidRDefault="00CB30C4" w:rsidP="008D440B">
            <w:pPr>
              <w:jc w:val="both"/>
              <w:rPr>
                <w:rFonts w:asciiTheme="minorHAnsi" w:eastAsia="Calibri" w:hAnsiTheme="minorHAnsi"/>
                <w:color w:val="auto"/>
                <w:lang w:eastAsia="en-US"/>
              </w:rPr>
            </w:pPr>
            <w:r w:rsidRPr="008D440B">
              <w:rPr>
                <w:rFonts w:asciiTheme="minorHAnsi" w:eastAsia="Calibri" w:hAnsiTheme="minorHAnsi"/>
                <w:color w:val="auto"/>
                <w:lang w:eastAsia="en-US"/>
              </w:rPr>
              <w:t>IROs a</w:t>
            </w:r>
            <w:r w:rsidR="008D440B">
              <w:rPr>
                <w:rFonts w:asciiTheme="minorHAnsi" w:eastAsia="Calibri" w:hAnsiTheme="minorHAnsi"/>
                <w:color w:val="auto"/>
                <w:lang w:eastAsia="en-US"/>
              </w:rPr>
              <w:t>re</w:t>
            </w:r>
            <w:r w:rsidRPr="008D440B">
              <w:rPr>
                <w:rFonts w:asciiTheme="minorHAnsi" w:eastAsia="Calibri" w:hAnsiTheme="minorHAnsi"/>
                <w:color w:val="auto"/>
                <w:lang w:eastAsia="en-US"/>
              </w:rPr>
              <w:t xml:space="preserve"> ke</w:t>
            </w:r>
            <w:r w:rsidR="002418B7" w:rsidRPr="008D440B">
              <w:rPr>
                <w:rFonts w:asciiTheme="minorHAnsi" w:eastAsia="Calibri" w:hAnsiTheme="minorHAnsi"/>
                <w:color w:val="auto"/>
                <w:lang w:eastAsia="en-US"/>
              </w:rPr>
              <w:t>e</w:t>
            </w:r>
            <w:r w:rsidRPr="008D440B">
              <w:rPr>
                <w:rFonts w:asciiTheme="minorHAnsi" w:eastAsia="Calibri" w:hAnsiTheme="minorHAnsi"/>
                <w:color w:val="auto"/>
                <w:lang w:eastAsia="en-US"/>
              </w:rPr>
              <w:t>n to be back seeing children and young people</w:t>
            </w:r>
            <w:r w:rsidR="008D440B">
              <w:rPr>
                <w:rFonts w:asciiTheme="minorHAnsi" w:eastAsia="Calibri" w:hAnsiTheme="minorHAnsi"/>
                <w:color w:val="auto"/>
                <w:lang w:eastAsia="en-US"/>
              </w:rPr>
              <w:t>.</w:t>
            </w:r>
          </w:p>
          <w:p w:rsidR="008D440B" w:rsidRDefault="00CB30C4" w:rsidP="008D440B">
            <w:pPr>
              <w:jc w:val="both"/>
              <w:rPr>
                <w:rFonts w:asciiTheme="minorHAnsi" w:eastAsia="Calibri" w:hAnsiTheme="minorHAnsi"/>
                <w:color w:val="auto"/>
                <w:lang w:eastAsia="en-US"/>
              </w:rPr>
            </w:pPr>
            <w:r w:rsidRPr="008D440B">
              <w:rPr>
                <w:rFonts w:asciiTheme="minorHAnsi" w:eastAsia="Calibri" w:hAnsiTheme="minorHAnsi"/>
                <w:color w:val="auto"/>
                <w:lang w:eastAsia="en-US"/>
              </w:rPr>
              <w:t>With regards to family time some parents</w:t>
            </w:r>
            <w:r w:rsidR="003C76B9" w:rsidRPr="008D440B">
              <w:rPr>
                <w:rFonts w:asciiTheme="minorHAnsi" w:eastAsia="Calibri" w:hAnsiTheme="minorHAnsi"/>
                <w:color w:val="auto"/>
                <w:lang w:eastAsia="en-US"/>
              </w:rPr>
              <w:t xml:space="preserve"> and carer</w:t>
            </w:r>
            <w:r w:rsidR="00C9499F" w:rsidRPr="008D440B">
              <w:rPr>
                <w:rFonts w:asciiTheme="minorHAnsi" w:eastAsia="Calibri" w:hAnsiTheme="minorHAnsi"/>
                <w:color w:val="auto"/>
                <w:lang w:eastAsia="en-US"/>
              </w:rPr>
              <w:t>s been issued with phones and 4</w:t>
            </w:r>
            <w:r w:rsidR="003C76B9" w:rsidRPr="008D440B">
              <w:rPr>
                <w:rFonts w:asciiTheme="minorHAnsi" w:eastAsia="Calibri" w:hAnsiTheme="minorHAnsi"/>
                <w:color w:val="auto"/>
                <w:lang w:eastAsia="en-US"/>
              </w:rPr>
              <w:t xml:space="preserve">g </w:t>
            </w:r>
            <w:r w:rsidRPr="008D440B">
              <w:rPr>
                <w:rFonts w:asciiTheme="minorHAnsi" w:eastAsia="Calibri" w:hAnsiTheme="minorHAnsi"/>
                <w:color w:val="auto"/>
                <w:lang w:eastAsia="en-US"/>
              </w:rPr>
              <w:t>dongles</w:t>
            </w:r>
            <w:r w:rsidR="003C76B9" w:rsidRPr="008D440B">
              <w:rPr>
                <w:rFonts w:asciiTheme="minorHAnsi" w:eastAsia="Calibri" w:hAnsiTheme="minorHAnsi"/>
                <w:color w:val="auto"/>
                <w:lang w:eastAsia="en-US"/>
              </w:rPr>
              <w:t xml:space="preserve"> with data packages where they haven’t got</w:t>
            </w:r>
          </w:p>
          <w:p w:rsidR="008D440B" w:rsidRDefault="003C76B9" w:rsidP="008D440B">
            <w:pPr>
              <w:jc w:val="both"/>
              <w:rPr>
                <w:rFonts w:asciiTheme="minorHAnsi" w:eastAsia="Calibri" w:hAnsiTheme="minorHAnsi"/>
                <w:color w:val="auto"/>
                <w:lang w:eastAsia="en-US"/>
              </w:rPr>
            </w:pPr>
            <w:r w:rsidRPr="008D440B">
              <w:rPr>
                <w:rFonts w:asciiTheme="minorHAnsi" w:eastAsia="Calibri" w:hAnsiTheme="minorHAnsi"/>
                <w:color w:val="auto"/>
                <w:lang w:eastAsia="en-US"/>
              </w:rPr>
              <w:t>one</w:t>
            </w:r>
            <w:r w:rsidR="00CB30C4" w:rsidRPr="008D440B">
              <w:rPr>
                <w:rFonts w:asciiTheme="minorHAnsi" w:eastAsia="Calibri" w:hAnsiTheme="minorHAnsi"/>
                <w:color w:val="auto"/>
                <w:lang w:eastAsia="en-US"/>
              </w:rPr>
              <w:t>, to ensure there can be virtual contact</w:t>
            </w:r>
            <w:r w:rsidRPr="008D440B">
              <w:rPr>
                <w:rFonts w:asciiTheme="minorHAnsi" w:eastAsia="Calibri" w:hAnsiTheme="minorHAnsi"/>
                <w:color w:val="auto"/>
                <w:lang w:eastAsia="en-US"/>
              </w:rPr>
              <w:t xml:space="preserve">. </w:t>
            </w:r>
          </w:p>
          <w:p w:rsidR="008D440B" w:rsidRDefault="003C76B9" w:rsidP="008D440B">
            <w:pPr>
              <w:jc w:val="both"/>
              <w:rPr>
                <w:rFonts w:asciiTheme="minorHAnsi" w:eastAsia="Calibri" w:hAnsiTheme="minorHAnsi"/>
                <w:color w:val="auto"/>
                <w:lang w:eastAsia="en-US"/>
              </w:rPr>
            </w:pPr>
            <w:r w:rsidRPr="008D440B">
              <w:rPr>
                <w:rFonts w:asciiTheme="minorHAnsi" w:eastAsia="Calibri" w:hAnsiTheme="minorHAnsi"/>
                <w:color w:val="auto"/>
                <w:lang w:eastAsia="en-US"/>
              </w:rPr>
              <w:t xml:space="preserve">FCs </w:t>
            </w:r>
            <w:r w:rsidR="00CB30C4" w:rsidRPr="008D440B">
              <w:rPr>
                <w:rFonts w:asciiTheme="minorHAnsi" w:eastAsia="Calibri" w:hAnsiTheme="minorHAnsi"/>
                <w:color w:val="auto"/>
                <w:lang w:eastAsia="en-US"/>
              </w:rPr>
              <w:t xml:space="preserve">are </w:t>
            </w:r>
            <w:r w:rsidRPr="008D440B">
              <w:rPr>
                <w:rFonts w:asciiTheme="minorHAnsi" w:eastAsia="Calibri" w:hAnsiTheme="minorHAnsi"/>
                <w:color w:val="auto"/>
                <w:lang w:eastAsia="en-US"/>
              </w:rPr>
              <w:t>becom</w:t>
            </w:r>
            <w:r w:rsidR="00CB30C4" w:rsidRPr="008D440B">
              <w:rPr>
                <w:rFonts w:asciiTheme="minorHAnsi" w:eastAsia="Calibri" w:hAnsiTheme="minorHAnsi"/>
                <w:color w:val="auto"/>
                <w:lang w:eastAsia="en-US"/>
              </w:rPr>
              <w:t>ing</w:t>
            </w:r>
            <w:r w:rsidRPr="008D440B">
              <w:rPr>
                <w:rFonts w:asciiTheme="minorHAnsi" w:eastAsia="Calibri" w:hAnsiTheme="minorHAnsi"/>
                <w:color w:val="auto"/>
                <w:lang w:eastAsia="en-US"/>
              </w:rPr>
              <w:t xml:space="preserve"> more comfortable with informal </w:t>
            </w:r>
            <w:r w:rsidR="00CB30C4" w:rsidRPr="008D440B">
              <w:rPr>
                <w:rFonts w:asciiTheme="minorHAnsi" w:eastAsia="Calibri" w:hAnsiTheme="minorHAnsi"/>
                <w:color w:val="auto"/>
                <w:lang w:eastAsia="en-US"/>
              </w:rPr>
              <w:t>contact</w:t>
            </w:r>
            <w:r w:rsidRPr="008D440B">
              <w:rPr>
                <w:rFonts w:asciiTheme="minorHAnsi" w:eastAsia="Calibri" w:hAnsiTheme="minorHAnsi"/>
                <w:color w:val="auto"/>
                <w:lang w:eastAsia="en-US"/>
              </w:rPr>
              <w:t xml:space="preserve"> and regular contact</w:t>
            </w:r>
            <w:r w:rsidR="00CB30C4" w:rsidRPr="008D440B">
              <w:rPr>
                <w:rFonts w:asciiTheme="minorHAnsi" w:eastAsia="Calibri" w:hAnsiTheme="minorHAnsi"/>
                <w:color w:val="auto"/>
                <w:lang w:eastAsia="en-US"/>
              </w:rPr>
              <w:t xml:space="preserve"> happening </w:t>
            </w:r>
            <w:r w:rsidR="008D440B">
              <w:rPr>
                <w:rFonts w:asciiTheme="minorHAnsi" w:eastAsia="Calibri" w:hAnsiTheme="minorHAnsi"/>
                <w:color w:val="auto"/>
                <w:lang w:eastAsia="en-US"/>
              </w:rPr>
              <w:t>v</w:t>
            </w:r>
            <w:r w:rsidR="00CB30C4" w:rsidRPr="008D440B">
              <w:rPr>
                <w:rFonts w:asciiTheme="minorHAnsi" w:eastAsia="Calibri" w:hAnsiTheme="minorHAnsi"/>
                <w:color w:val="auto"/>
                <w:lang w:eastAsia="en-US"/>
              </w:rPr>
              <w:t>irtually</w:t>
            </w:r>
            <w:r w:rsidR="008D440B">
              <w:rPr>
                <w:rFonts w:asciiTheme="minorHAnsi" w:eastAsia="Calibri" w:hAnsiTheme="minorHAnsi"/>
                <w:color w:val="auto"/>
                <w:lang w:eastAsia="en-US"/>
              </w:rPr>
              <w:t>.</w:t>
            </w:r>
          </w:p>
          <w:p w:rsidR="008D440B" w:rsidRDefault="003C76B9" w:rsidP="008D440B">
            <w:pPr>
              <w:jc w:val="both"/>
              <w:rPr>
                <w:rFonts w:asciiTheme="minorHAnsi" w:eastAsia="Calibri" w:hAnsiTheme="minorHAnsi"/>
                <w:color w:val="auto"/>
                <w:lang w:eastAsia="en-US"/>
              </w:rPr>
            </w:pPr>
            <w:r w:rsidRPr="008D440B">
              <w:rPr>
                <w:rFonts w:asciiTheme="minorHAnsi" w:eastAsia="Calibri" w:hAnsiTheme="minorHAnsi"/>
                <w:color w:val="auto"/>
                <w:lang w:eastAsia="en-US"/>
              </w:rPr>
              <w:t xml:space="preserve">Some </w:t>
            </w:r>
            <w:r w:rsidR="00C9499F" w:rsidRPr="008D440B">
              <w:rPr>
                <w:rFonts w:asciiTheme="minorHAnsi" w:eastAsia="Calibri" w:hAnsiTheme="minorHAnsi"/>
                <w:color w:val="auto"/>
                <w:lang w:eastAsia="en-US"/>
              </w:rPr>
              <w:t>c</w:t>
            </w:r>
            <w:r w:rsidR="00CB30C4" w:rsidRPr="008D440B">
              <w:rPr>
                <w:rFonts w:asciiTheme="minorHAnsi" w:eastAsia="Calibri" w:hAnsiTheme="minorHAnsi"/>
                <w:color w:val="auto"/>
                <w:lang w:eastAsia="en-US"/>
              </w:rPr>
              <w:t xml:space="preserve">arers have </w:t>
            </w:r>
            <w:r w:rsidRPr="008D440B">
              <w:rPr>
                <w:rFonts w:asciiTheme="minorHAnsi" w:eastAsia="Calibri" w:hAnsiTheme="minorHAnsi"/>
                <w:color w:val="auto"/>
                <w:lang w:eastAsia="en-US"/>
              </w:rPr>
              <w:t xml:space="preserve">found it difficult </w:t>
            </w:r>
            <w:r w:rsidR="00CB30C4" w:rsidRPr="008D440B">
              <w:rPr>
                <w:rFonts w:asciiTheme="minorHAnsi" w:eastAsia="Calibri" w:hAnsiTheme="minorHAnsi"/>
                <w:color w:val="auto"/>
                <w:lang w:eastAsia="en-US"/>
              </w:rPr>
              <w:t xml:space="preserve">and have reported negative impact on children who are </w:t>
            </w:r>
            <w:r w:rsidRPr="008D440B">
              <w:rPr>
                <w:rFonts w:asciiTheme="minorHAnsi" w:eastAsia="Calibri" w:hAnsiTheme="minorHAnsi"/>
                <w:color w:val="auto"/>
                <w:lang w:eastAsia="en-US"/>
              </w:rPr>
              <w:t xml:space="preserve">struggling with </w:t>
            </w:r>
            <w:r w:rsidR="00CB30C4" w:rsidRPr="008D440B">
              <w:rPr>
                <w:rFonts w:asciiTheme="minorHAnsi" w:eastAsia="Calibri" w:hAnsiTheme="minorHAnsi"/>
                <w:color w:val="auto"/>
                <w:lang w:eastAsia="en-US"/>
              </w:rPr>
              <w:t xml:space="preserve">family </w:t>
            </w:r>
            <w:r w:rsidRPr="008D440B">
              <w:rPr>
                <w:rFonts w:asciiTheme="minorHAnsi" w:eastAsia="Calibri" w:hAnsiTheme="minorHAnsi"/>
                <w:color w:val="auto"/>
                <w:lang w:eastAsia="en-US"/>
              </w:rPr>
              <w:t xml:space="preserve">conversations </w:t>
            </w:r>
            <w:r w:rsidR="00C9499F" w:rsidRPr="008D440B">
              <w:rPr>
                <w:rFonts w:asciiTheme="minorHAnsi" w:eastAsia="Calibri" w:hAnsiTheme="minorHAnsi"/>
                <w:color w:val="auto"/>
                <w:lang w:eastAsia="en-US"/>
              </w:rPr>
              <w:t xml:space="preserve">taking </w:t>
            </w:r>
          </w:p>
          <w:p w:rsidR="008D440B" w:rsidRDefault="00C9499F" w:rsidP="008D440B">
            <w:pPr>
              <w:jc w:val="both"/>
              <w:rPr>
                <w:rFonts w:asciiTheme="minorHAnsi" w:eastAsia="Calibri" w:hAnsiTheme="minorHAnsi"/>
                <w:color w:val="auto"/>
                <w:lang w:eastAsia="en-US"/>
              </w:rPr>
            </w:pPr>
            <w:r w:rsidRPr="008D440B">
              <w:rPr>
                <w:rFonts w:asciiTheme="minorHAnsi" w:eastAsia="Calibri" w:hAnsiTheme="minorHAnsi"/>
                <w:color w:val="auto"/>
                <w:lang w:eastAsia="en-US"/>
              </w:rPr>
              <w:t xml:space="preserve">place </w:t>
            </w:r>
            <w:r w:rsidR="003C76B9" w:rsidRPr="008D440B">
              <w:rPr>
                <w:rFonts w:asciiTheme="minorHAnsi" w:eastAsia="Calibri" w:hAnsiTheme="minorHAnsi"/>
                <w:color w:val="auto"/>
                <w:lang w:eastAsia="en-US"/>
              </w:rPr>
              <w:t xml:space="preserve">in </w:t>
            </w:r>
            <w:r w:rsidR="00CB30C4" w:rsidRPr="008D440B">
              <w:rPr>
                <w:rFonts w:asciiTheme="minorHAnsi" w:eastAsia="Calibri" w:hAnsiTheme="minorHAnsi"/>
                <w:color w:val="auto"/>
                <w:lang w:eastAsia="en-US"/>
              </w:rPr>
              <w:t>their</w:t>
            </w:r>
            <w:r w:rsidR="003C76B9" w:rsidRPr="008D440B">
              <w:rPr>
                <w:rFonts w:asciiTheme="minorHAnsi" w:eastAsia="Calibri" w:hAnsiTheme="minorHAnsi"/>
                <w:color w:val="auto"/>
                <w:lang w:eastAsia="en-US"/>
              </w:rPr>
              <w:t xml:space="preserve"> home and </w:t>
            </w:r>
            <w:r w:rsidR="00CB30C4" w:rsidRPr="008D440B">
              <w:rPr>
                <w:rFonts w:asciiTheme="minorHAnsi" w:eastAsia="Calibri" w:hAnsiTheme="minorHAnsi"/>
                <w:color w:val="auto"/>
                <w:lang w:eastAsia="en-US"/>
              </w:rPr>
              <w:t>find it unsettl</w:t>
            </w:r>
            <w:r w:rsidR="008D440B">
              <w:rPr>
                <w:rFonts w:asciiTheme="minorHAnsi" w:eastAsia="Calibri" w:hAnsiTheme="minorHAnsi"/>
                <w:color w:val="auto"/>
                <w:lang w:eastAsia="en-US"/>
              </w:rPr>
              <w:t>es the child</w:t>
            </w:r>
            <w:r w:rsidR="003C76B9" w:rsidRPr="008D440B">
              <w:rPr>
                <w:rFonts w:asciiTheme="minorHAnsi" w:eastAsia="Calibri" w:hAnsiTheme="minorHAnsi"/>
                <w:color w:val="auto"/>
                <w:lang w:eastAsia="en-US"/>
              </w:rPr>
              <w:t xml:space="preserve">. No direct contact </w:t>
            </w:r>
            <w:r w:rsidR="00CB30C4" w:rsidRPr="008D440B">
              <w:rPr>
                <w:rFonts w:asciiTheme="minorHAnsi" w:eastAsia="Calibri" w:hAnsiTheme="minorHAnsi"/>
                <w:color w:val="auto"/>
                <w:lang w:eastAsia="en-US"/>
              </w:rPr>
              <w:t>taking place – exception has been where</w:t>
            </w:r>
            <w:r w:rsidR="003C76B9" w:rsidRPr="008D440B">
              <w:rPr>
                <w:rFonts w:asciiTheme="minorHAnsi" w:eastAsia="Calibri" w:hAnsiTheme="minorHAnsi"/>
                <w:color w:val="auto"/>
                <w:lang w:eastAsia="en-US"/>
              </w:rPr>
              <w:t xml:space="preserve"> final contact </w:t>
            </w:r>
            <w:r w:rsidR="00CB30C4" w:rsidRPr="008D440B">
              <w:rPr>
                <w:rFonts w:asciiTheme="minorHAnsi" w:eastAsia="Calibri" w:hAnsiTheme="minorHAnsi"/>
                <w:color w:val="auto"/>
                <w:lang w:eastAsia="en-US"/>
              </w:rPr>
              <w:t>i</w:t>
            </w:r>
            <w:r w:rsidRPr="008D440B">
              <w:rPr>
                <w:rFonts w:asciiTheme="minorHAnsi" w:eastAsia="Calibri" w:hAnsiTheme="minorHAnsi"/>
                <w:color w:val="auto"/>
                <w:lang w:eastAsia="en-US"/>
              </w:rPr>
              <w:t>s</w:t>
            </w:r>
            <w:r w:rsidR="00CB30C4" w:rsidRPr="008D440B">
              <w:rPr>
                <w:rFonts w:asciiTheme="minorHAnsi" w:eastAsia="Calibri" w:hAnsiTheme="minorHAnsi"/>
                <w:color w:val="auto"/>
                <w:lang w:eastAsia="en-US"/>
              </w:rPr>
              <w:t xml:space="preserve"> taking</w:t>
            </w:r>
          </w:p>
          <w:p w:rsidR="008D440B" w:rsidRDefault="00CB30C4" w:rsidP="008D440B">
            <w:pPr>
              <w:jc w:val="both"/>
              <w:rPr>
                <w:rFonts w:asciiTheme="minorHAnsi" w:eastAsia="Calibri" w:hAnsiTheme="minorHAnsi"/>
                <w:color w:val="auto"/>
                <w:lang w:eastAsia="en-US"/>
              </w:rPr>
            </w:pPr>
            <w:r w:rsidRPr="008D440B">
              <w:rPr>
                <w:rFonts w:asciiTheme="minorHAnsi" w:eastAsia="Calibri" w:hAnsiTheme="minorHAnsi"/>
                <w:color w:val="auto"/>
                <w:lang w:eastAsia="en-US"/>
              </w:rPr>
              <w:t xml:space="preserve">place </w:t>
            </w:r>
            <w:r w:rsidR="003C76B9" w:rsidRPr="008D440B">
              <w:rPr>
                <w:rFonts w:asciiTheme="minorHAnsi" w:eastAsia="Calibri" w:hAnsiTheme="minorHAnsi"/>
                <w:color w:val="auto"/>
                <w:lang w:eastAsia="en-US"/>
              </w:rPr>
              <w:t>re adoption</w:t>
            </w:r>
            <w:r w:rsidR="008D440B">
              <w:rPr>
                <w:rFonts w:asciiTheme="minorHAnsi" w:eastAsia="Calibri" w:hAnsiTheme="minorHAnsi"/>
                <w:color w:val="auto"/>
                <w:lang w:eastAsia="en-US"/>
              </w:rPr>
              <w:t>.</w:t>
            </w:r>
            <w:r w:rsidRPr="008D440B">
              <w:rPr>
                <w:rFonts w:asciiTheme="minorHAnsi" w:eastAsia="Calibri" w:hAnsiTheme="minorHAnsi"/>
                <w:color w:val="auto"/>
                <w:lang w:eastAsia="en-US"/>
              </w:rPr>
              <w:t xml:space="preserve"> Risk assessments have been in place for these final contacts.</w:t>
            </w:r>
            <w:r w:rsidR="003C76B9" w:rsidRPr="008D440B">
              <w:rPr>
                <w:rFonts w:asciiTheme="minorHAnsi" w:eastAsia="Calibri" w:hAnsiTheme="minorHAnsi"/>
                <w:color w:val="auto"/>
                <w:lang w:eastAsia="en-US"/>
              </w:rPr>
              <w:t xml:space="preserve">  </w:t>
            </w:r>
          </w:p>
          <w:p w:rsidR="00141B44" w:rsidRPr="008D440B" w:rsidRDefault="00CB30C4" w:rsidP="008D440B">
            <w:pPr>
              <w:jc w:val="both"/>
              <w:rPr>
                <w:rFonts w:asciiTheme="minorHAnsi" w:eastAsia="Calibri" w:hAnsiTheme="minorHAnsi"/>
                <w:color w:val="auto"/>
                <w:lang w:eastAsia="en-US"/>
              </w:rPr>
            </w:pPr>
            <w:r w:rsidRPr="008D440B">
              <w:rPr>
                <w:rFonts w:asciiTheme="minorHAnsi" w:eastAsia="Calibri" w:hAnsiTheme="minorHAnsi"/>
                <w:color w:val="auto"/>
                <w:lang w:eastAsia="en-US"/>
              </w:rPr>
              <w:t>There is pressure from the Courts for face to face family time to take place.</w:t>
            </w:r>
            <w:r w:rsidR="003C76B9" w:rsidRPr="008D440B">
              <w:rPr>
                <w:rFonts w:asciiTheme="minorHAnsi" w:eastAsia="Calibri" w:hAnsiTheme="minorHAnsi"/>
                <w:color w:val="auto"/>
                <w:lang w:eastAsia="en-US"/>
              </w:rPr>
              <w:t xml:space="preserve"> </w:t>
            </w:r>
          </w:p>
        </w:tc>
      </w:tr>
      <w:tr w:rsidR="00CA43D5" w:rsidRPr="00CA43D5" w:rsidTr="00F61B72">
        <w:tc>
          <w:tcPr>
            <w:tcW w:w="687" w:type="pct"/>
          </w:tcPr>
          <w:p w:rsidR="00797230" w:rsidRPr="00CA43D5" w:rsidRDefault="00FB4B7B" w:rsidP="000C10A2">
            <w:pPr>
              <w:pStyle w:val="Subtitle"/>
              <w:rPr>
                <w:color w:val="auto"/>
              </w:rPr>
            </w:pPr>
            <w:r>
              <w:rPr>
                <w:color w:val="auto"/>
              </w:rPr>
              <w:t>N</w:t>
            </w:r>
            <w:r w:rsidR="00495832">
              <w:rPr>
                <w:color w:val="auto"/>
              </w:rPr>
              <w:t xml:space="preserve"> </w:t>
            </w:r>
            <w:r>
              <w:rPr>
                <w:color w:val="auto"/>
              </w:rPr>
              <w:t>Yorks</w:t>
            </w:r>
          </w:p>
        </w:tc>
        <w:tc>
          <w:tcPr>
            <w:tcW w:w="4313" w:type="pct"/>
          </w:tcPr>
          <w:p w:rsidR="008D440B" w:rsidRDefault="00C9499F" w:rsidP="00C9499F">
            <w:pPr>
              <w:jc w:val="both"/>
              <w:rPr>
                <w:rFonts w:asciiTheme="minorHAnsi" w:hAnsiTheme="minorHAnsi"/>
                <w:color w:val="auto"/>
                <w:lang w:eastAsia="en-US"/>
              </w:rPr>
            </w:pPr>
            <w:r w:rsidRPr="008D440B">
              <w:rPr>
                <w:rFonts w:asciiTheme="minorHAnsi" w:hAnsiTheme="minorHAnsi"/>
                <w:color w:val="auto"/>
                <w:lang w:eastAsia="en-US"/>
              </w:rPr>
              <w:t>IRO Service h</w:t>
            </w:r>
            <w:r w:rsidR="00741783" w:rsidRPr="008D440B">
              <w:rPr>
                <w:rFonts w:asciiTheme="minorHAnsi" w:hAnsiTheme="minorHAnsi"/>
                <w:color w:val="auto"/>
                <w:lang w:eastAsia="en-US"/>
              </w:rPr>
              <w:t xml:space="preserve">asn’t adopted any of the </w:t>
            </w:r>
            <w:proofErr w:type="spellStart"/>
            <w:r w:rsidR="00741783" w:rsidRPr="008D440B">
              <w:rPr>
                <w:rFonts w:asciiTheme="minorHAnsi" w:hAnsiTheme="minorHAnsi"/>
                <w:color w:val="auto"/>
                <w:lang w:eastAsia="en-US"/>
              </w:rPr>
              <w:t>Covid</w:t>
            </w:r>
            <w:proofErr w:type="spellEnd"/>
            <w:r w:rsidR="00741783" w:rsidRPr="008D440B">
              <w:rPr>
                <w:rFonts w:asciiTheme="minorHAnsi" w:hAnsiTheme="minorHAnsi"/>
                <w:color w:val="auto"/>
                <w:lang w:eastAsia="en-US"/>
              </w:rPr>
              <w:t xml:space="preserve"> </w:t>
            </w:r>
            <w:r w:rsidRPr="008D440B">
              <w:rPr>
                <w:rFonts w:asciiTheme="minorHAnsi" w:hAnsiTheme="minorHAnsi"/>
                <w:color w:val="auto"/>
                <w:lang w:eastAsia="en-US"/>
              </w:rPr>
              <w:t>reg</w:t>
            </w:r>
            <w:r w:rsidR="00741783" w:rsidRPr="008D440B">
              <w:rPr>
                <w:rFonts w:asciiTheme="minorHAnsi" w:hAnsiTheme="minorHAnsi"/>
                <w:color w:val="auto"/>
                <w:lang w:eastAsia="en-US"/>
              </w:rPr>
              <w:t xml:space="preserve"> flexibilities. </w:t>
            </w:r>
          </w:p>
          <w:p w:rsidR="008D440B" w:rsidRDefault="00741783" w:rsidP="008D440B">
            <w:pPr>
              <w:jc w:val="both"/>
              <w:rPr>
                <w:rFonts w:asciiTheme="minorHAnsi" w:hAnsiTheme="minorHAnsi"/>
                <w:color w:val="auto"/>
                <w:lang w:eastAsia="en-US"/>
              </w:rPr>
            </w:pPr>
            <w:r w:rsidRPr="008D440B">
              <w:rPr>
                <w:rFonts w:asciiTheme="minorHAnsi" w:hAnsiTheme="minorHAnsi"/>
                <w:color w:val="auto"/>
                <w:lang w:eastAsia="en-US"/>
              </w:rPr>
              <w:t>IROs and most staff continuing to be based from home and wil</w:t>
            </w:r>
            <w:r w:rsidR="008D440B">
              <w:rPr>
                <w:rFonts w:asciiTheme="minorHAnsi" w:hAnsiTheme="minorHAnsi"/>
                <w:color w:val="auto"/>
                <w:lang w:eastAsia="en-US"/>
              </w:rPr>
              <w:t>l be for the foreseeable future.</w:t>
            </w:r>
            <w:r w:rsidRPr="008D440B">
              <w:rPr>
                <w:rFonts w:asciiTheme="minorHAnsi" w:hAnsiTheme="minorHAnsi"/>
                <w:color w:val="auto"/>
                <w:lang w:eastAsia="en-US"/>
              </w:rPr>
              <w:t xml:space="preserve"> </w:t>
            </w:r>
          </w:p>
          <w:p w:rsidR="008D440B" w:rsidRDefault="00741783" w:rsidP="008D440B">
            <w:pPr>
              <w:jc w:val="both"/>
              <w:rPr>
                <w:rFonts w:asciiTheme="minorHAnsi" w:hAnsiTheme="minorHAnsi"/>
                <w:color w:val="auto"/>
                <w:lang w:eastAsia="en-US"/>
              </w:rPr>
            </w:pPr>
            <w:r w:rsidRPr="008D440B">
              <w:rPr>
                <w:rFonts w:asciiTheme="minorHAnsi" w:hAnsiTheme="minorHAnsi"/>
                <w:color w:val="auto"/>
                <w:lang w:eastAsia="en-US"/>
              </w:rPr>
              <w:t xml:space="preserve">All meetings are still being done virtual. </w:t>
            </w:r>
          </w:p>
          <w:p w:rsidR="008D440B" w:rsidRDefault="00741783" w:rsidP="008D440B">
            <w:pPr>
              <w:jc w:val="both"/>
              <w:rPr>
                <w:rFonts w:asciiTheme="minorHAnsi" w:hAnsiTheme="minorHAnsi"/>
                <w:color w:val="auto"/>
                <w:lang w:eastAsia="en-US"/>
              </w:rPr>
            </w:pPr>
            <w:r w:rsidRPr="008D440B">
              <w:rPr>
                <w:rFonts w:asciiTheme="minorHAnsi" w:hAnsiTheme="minorHAnsi"/>
                <w:color w:val="auto"/>
                <w:lang w:eastAsia="en-US"/>
              </w:rPr>
              <w:t xml:space="preserve">CP numbers are low and Looked After Children have increased. </w:t>
            </w:r>
          </w:p>
          <w:p w:rsidR="008D440B" w:rsidRDefault="00FA3C3F" w:rsidP="008D440B">
            <w:pPr>
              <w:jc w:val="both"/>
              <w:rPr>
                <w:rFonts w:asciiTheme="minorHAnsi" w:hAnsiTheme="minorHAnsi"/>
                <w:color w:val="auto"/>
                <w:lang w:eastAsia="en-US"/>
              </w:rPr>
            </w:pPr>
            <w:r w:rsidRPr="008D440B">
              <w:rPr>
                <w:rFonts w:asciiTheme="minorHAnsi" w:hAnsiTheme="minorHAnsi"/>
                <w:color w:val="auto"/>
                <w:lang w:eastAsia="en-US"/>
              </w:rPr>
              <w:t xml:space="preserve">Family time has been virtual and children and families have been accepting of this as everyone is having to abide by the government </w:t>
            </w:r>
          </w:p>
          <w:p w:rsidR="008D440B" w:rsidRDefault="00FA3C3F" w:rsidP="008D440B">
            <w:pPr>
              <w:jc w:val="both"/>
              <w:rPr>
                <w:rFonts w:asciiTheme="minorHAnsi" w:hAnsiTheme="minorHAnsi"/>
                <w:color w:val="auto"/>
                <w:lang w:eastAsia="en-US"/>
              </w:rPr>
            </w:pPr>
            <w:r w:rsidRPr="008D440B">
              <w:rPr>
                <w:rFonts w:asciiTheme="minorHAnsi" w:hAnsiTheme="minorHAnsi"/>
                <w:color w:val="auto"/>
                <w:lang w:eastAsia="en-US"/>
              </w:rPr>
              <w:t xml:space="preserve">guidance. There is a lot of work going on to look at restarting family time </w:t>
            </w:r>
            <w:r w:rsidR="008D440B">
              <w:rPr>
                <w:rFonts w:asciiTheme="minorHAnsi" w:hAnsiTheme="minorHAnsi"/>
                <w:color w:val="auto"/>
                <w:lang w:eastAsia="en-US"/>
              </w:rPr>
              <w:t xml:space="preserve">with a </w:t>
            </w:r>
            <w:r w:rsidRPr="008D440B">
              <w:rPr>
                <w:rFonts w:asciiTheme="minorHAnsi" w:hAnsiTheme="minorHAnsi"/>
                <w:color w:val="auto"/>
                <w:lang w:eastAsia="en-US"/>
              </w:rPr>
              <w:t xml:space="preserve">co-ordinated work group working on this. </w:t>
            </w:r>
          </w:p>
          <w:p w:rsidR="008D440B" w:rsidRDefault="00FA3C3F" w:rsidP="008D440B">
            <w:pPr>
              <w:jc w:val="both"/>
              <w:rPr>
                <w:rFonts w:asciiTheme="minorHAnsi" w:hAnsiTheme="minorHAnsi"/>
                <w:color w:val="auto"/>
                <w:lang w:eastAsia="en-US"/>
              </w:rPr>
            </w:pPr>
            <w:r w:rsidRPr="008D440B">
              <w:rPr>
                <w:rFonts w:asciiTheme="minorHAnsi" w:hAnsiTheme="minorHAnsi"/>
                <w:color w:val="auto"/>
                <w:lang w:eastAsia="en-US"/>
              </w:rPr>
              <w:t>It’s hugely complex to safely restart but guidance is being drawn up and buildings are being risk assessed for family time to take place</w:t>
            </w:r>
            <w:r w:rsidR="008D440B">
              <w:rPr>
                <w:rFonts w:asciiTheme="minorHAnsi" w:hAnsiTheme="minorHAnsi"/>
                <w:color w:val="auto"/>
                <w:lang w:eastAsia="en-US"/>
              </w:rPr>
              <w:t xml:space="preserve"> </w:t>
            </w:r>
          </w:p>
          <w:p w:rsidR="008D440B" w:rsidRDefault="008D440B" w:rsidP="008D440B">
            <w:pPr>
              <w:jc w:val="both"/>
              <w:rPr>
                <w:rFonts w:asciiTheme="minorHAnsi" w:hAnsiTheme="minorHAnsi"/>
                <w:color w:val="auto"/>
                <w:lang w:eastAsia="en-US"/>
              </w:rPr>
            </w:pPr>
            <w:r>
              <w:rPr>
                <w:rFonts w:asciiTheme="minorHAnsi" w:hAnsiTheme="minorHAnsi"/>
                <w:color w:val="auto"/>
                <w:lang w:eastAsia="en-US"/>
              </w:rPr>
              <w:t>where this needs to be in a building</w:t>
            </w:r>
            <w:r w:rsidR="00FA3C3F" w:rsidRPr="008D440B">
              <w:rPr>
                <w:rFonts w:asciiTheme="minorHAnsi" w:hAnsiTheme="minorHAnsi"/>
                <w:color w:val="auto"/>
                <w:lang w:eastAsia="en-US"/>
              </w:rPr>
              <w:t xml:space="preserve">. </w:t>
            </w:r>
            <w:r w:rsidR="0060359F" w:rsidRPr="008D440B">
              <w:rPr>
                <w:rFonts w:asciiTheme="minorHAnsi" w:hAnsiTheme="minorHAnsi"/>
                <w:color w:val="auto"/>
                <w:lang w:eastAsia="en-US"/>
              </w:rPr>
              <w:t xml:space="preserve">Courts have </w:t>
            </w:r>
            <w:r w:rsidR="00C9499F" w:rsidRPr="008D440B">
              <w:rPr>
                <w:rFonts w:asciiTheme="minorHAnsi" w:hAnsiTheme="minorHAnsi"/>
                <w:color w:val="auto"/>
                <w:lang w:eastAsia="en-US"/>
              </w:rPr>
              <w:t>applied pressure</w:t>
            </w:r>
            <w:r w:rsidR="0060359F" w:rsidRPr="008D440B">
              <w:rPr>
                <w:rFonts w:asciiTheme="minorHAnsi" w:hAnsiTheme="minorHAnsi"/>
                <w:color w:val="auto"/>
                <w:lang w:eastAsia="en-US"/>
              </w:rPr>
              <w:t xml:space="preserve"> for some family time to take place.</w:t>
            </w:r>
            <w:r w:rsidR="00C9499F" w:rsidRPr="008D440B">
              <w:rPr>
                <w:rFonts w:asciiTheme="minorHAnsi" w:hAnsiTheme="minorHAnsi"/>
                <w:color w:val="auto"/>
                <w:lang w:eastAsia="en-US"/>
              </w:rPr>
              <w:t xml:space="preserve"> </w:t>
            </w:r>
          </w:p>
          <w:p w:rsidR="00797230" w:rsidRPr="008D440B" w:rsidRDefault="00C9499F" w:rsidP="008D440B">
            <w:pPr>
              <w:jc w:val="both"/>
              <w:rPr>
                <w:rFonts w:asciiTheme="minorHAnsi" w:hAnsiTheme="minorHAnsi"/>
                <w:color w:val="auto"/>
                <w:lang w:eastAsia="en-US"/>
              </w:rPr>
            </w:pPr>
            <w:r w:rsidRPr="008D440B">
              <w:rPr>
                <w:rFonts w:asciiTheme="minorHAnsi" w:hAnsiTheme="minorHAnsi"/>
                <w:color w:val="auto"/>
                <w:lang w:eastAsia="en-US"/>
              </w:rPr>
              <w:lastRenderedPageBreak/>
              <w:t>Been some good work around being able to move children into adoptive placements safely during Covid.</w:t>
            </w:r>
          </w:p>
        </w:tc>
      </w:tr>
      <w:tr w:rsidR="00CA43D5" w:rsidRPr="00CA43D5" w:rsidTr="00F61B72">
        <w:tc>
          <w:tcPr>
            <w:tcW w:w="687" w:type="pct"/>
          </w:tcPr>
          <w:p w:rsidR="00797230" w:rsidRPr="00CA43D5" w:rsidRDefault="00FB4B7B" w:rsidP="000C10A2">
            <w:pPr>
              <w:pStyle w:val="Subtitle"/>
              <w:rPr>
                <w:color w:val="auto"/>
              </w:rPr>
            </w:pPr>
            <w:r>
              <w:rPr>
                <w:color w:val="auto"/>
              </w:rPr>
              <w:lastRenderedPageBreak/>
              <w:t>Sheffield</w:t>
            </w:r>
          </w:p>
        </w:tc>
        <w:tc>
          <w:tcPr>
            <w:tcW w:w="4313" w:type="pct"/>
          </w:tcPr>
          <w:p w:rsidR="00CE12A7" w:rsidRDefault="008C51FD" w:rsidP="00CE12A7">
            <w:pPr>
              <w:jc w:val="both"/>
              <w:rPr>
                <w:rFonts w:asciiTheme="minorHAnsi" w:eastAsia="Calibri" w:hAnsiTheme="minorHAnsi"/>
                <w:color w:val="auto"/>
                <w:lang w:eastAsia="en-US"/>
              </w:rPr>
            </w:pPr>
            <w:r w:rsidRPr="008D440B">
              <w:rPr>
                <w:rFonts w:asciiTheme="minorHAnsi" w:eastAsia="Calibri" w:hAnsiTheme="minorHAnsi"/>
                <w:color w:val="auto"/>
                <w:lang w:eastAsia="en-US"/>
              </w:rPr>
              <w:t xml:space="preserve">IRO Service is finding that </w:t>
            </w:r>
            <w:r w:rsidR="00C9499F" w:rsidRPr="008D440B">
              <w:rPr>
                <w:rFonts w:asciiTheme="minorHAnsi" w:eastAsia="Calibri" w:hAnsiTheme="minorHAnsi"/>
                <w:color w:val="auto"/>
                <w:lang w:eastAsia="en-US"/>
              </w:rPr>
              <w:t>it</w:t>
            </w:r>
            <w:r w:rsidRPr="008D440B">
              <w:rPr>
                <w:rFonts w:asciiTheme="minorHAnsi" w:eastAsia="Calibri" w:hAnsiTheme="minorHAnsi"/>
                <w:color w:val="auto"/>
                <w:lang w:eastAsia="en-US"/>
              </w:rPr>
              <w:t xml:space="preserve"> has been i</w:t>
            </w:r>
            <w:r w:rsidR="00FA3C3F" w:rsidRPr="008D440B">
              <w:rPr>
                <w:rFonts w:asciiTheme="minorHAnsi" w:eastAsia="Calibri" w:hAnsiTheme="minorHAnsi"/>
                <w:color w:val="auto"/>
                <w:lang w:eastAsia="en-US"/>
              </w:rPr>
              <w:t>ncredibly</w:t>
            </w:r>
            <w:r w:rsidR="002A315E" w:rsidRPr="008D440B">
              <w:rPr>
                <w:rFonts w:asciiTheme="minorHAnsi" w:eastAsia="Calibri" w:hAnsiTheme="minorHAnsi"/>
                <w:color w:val="auto"/>
                <w:lang w:eastAsia="en-US"/>
              </w:rPr>
              <w:t xml:space="preserve"> busy through May/June. </w:t>
            </w:r>
            <w:r w:rsidR="00CE12A7">
              <w:rPr>
                <w:rFonts w:asciiTheme="minorHAnsi" w:eastAsia="Calibri" w:hAnsiTheme="minorHAnsi"/>
                <w:color w:val="auto"/>
                <w:lang w:eastAsia="en-US"/>
              </w:rPr>
              <w:t xml:space="preserve">Looked After children and children subject to a child protection plan </w:t>
            </w:r>
          </w:p>
          <w:p w:rsidR="00CE12A7" w:rsidRDefault="00CE12A7" w:rsidP="00CE12A7">
            <w:pPr>
              <w:jc w:val="both"/>
              <w:rPr>
                <w:rFonts w:asciiTheme="minorHAnsi" w:eastAsia="Calibri" w:hAnsiTheme="minorHAnsi"/>
                <w:color w:val="auto"/>
                <w:lang w:eastAsia="en-US"/>
              </w:rPr>
            </w:pPr>
            <w:r>
              <w:rPr>
                <w:rFonts w:asciiTheme="minorHAnsi" w:eastAsia="Calibri" w:hAnsiTheme="minorHAnsi"/>
                <w:color w:val="auto"/>
                <w:lang w:eastAsia="en-US"/>
              </w:rPr>
              <w:t>have increased.</w:t>
            </w:r>
            <w:r w:rsidR="002A315E" w:rsidRPr="008D440B">
              <w:rPr>
                <w:rFonts w:asciiTheme="minorHAnsi" w:eastAsia="Calibri" w:hAnsiTheme="minorHAnsi"/>
                <w:color w:val="auto"/>
                <w:lang w:eastAsia="en-US"/>
              </w:rPr>
              <w:t xml:space="preserve"> </w:t>
            </w:r>
            <w:r w:rsidR="008C51FD" w:rsidRPr="008D440B">
              <w:rPr>
                <w:rFonts w:asciiTheme="minorHAnsi" w:eastAsia="Calibri" w:hAnsiTheme="minorHAnsi"/>
                <w:color w:val="auto"/>
                <w:lang w:eastAsia="en-US"/>
              </w:rPr>
              <w:t>The IROs find everything takes</w:t>
            </w:r>
            <w:r w:rsidR="002A315E" w:rsidRPr="008D440B">
              <w:rPr>
                <w:rFonts w:asciiTheme="minorHAnsi" w:eastAsia="Calibri" w:hAnsiTheme="minorHAnsi"/>
                <w:color w:val="auto"/>
                <w:lang w:eastAsia="en-US"/>
              </w:rPr>
              <w:t xml:space="preserve"> longer</w:t>
            </w:r>
            <w:r w:rsidR="008C51FD" w:rsidRPr="008D440B">
              <w:rPr>
                <w:rFonts w:asciiTheme="minorHAnsi" w:eastAsia="Calibri" w:hAnsiTheme="minorHAnsi"/>
                <w:color w:val="auto"/>
                <w:lang w:eastAsia="en-US"/>
              </w:rPr>
              <w:t xml:space="preserve"> by doing virtual meetings</w:t>
            </w:r>
            <w:r w:rsidR="002A315E" w:rsidRPr="008D440B">
              <w:rPr>
                <w:rFonts w:asciiTheme="minorHAnsi" w:eastAsia="Calibri" w:hAnsiTheme="minorHAnsi"/>
                <w:color w:val="auto"/>
                <w:lang w:eastAsia="en-US"/>
              </w:rPr>
              <w:t xml:space="preserve">. </w:t>
            </w:r>
            <w:r w:rsidR="008C51FD" w:rsidRPr="008D440B">
              <w:rPr>
                <w:rFonts w:asciiTheme="minorHAnsi" w:eastAsia="Calibri" w:hAnsiTheme="minorHAnsi"/>
                <w:color w:val="auto"/>
                <w:lang w:eastAsia="en-US"/>
              </w:rPr>
              <w:t>Family</w:t>
            </w:r>
            <w:r w:rsidR="002A315E" w:rsidRPr="008D440B">
              <w:rPr>
                <w:rFonts w:asciiTheme="minorHAnsi" w:eastAsia="Calibri" w:hAnsiTheme="minorHAnsi"/>
                <w:color w:val="auto"/>
                <w:lang w:eastAsia="en-US"/>
              </w:rPr>
              <w:t xml:space="preserve"> time </w:t>
            </w:r>
            <w:r w:rsidR="008C51FD" w:rsidRPr="008D440B">
              <w:rPr>
                <w:rFonts w:asciiTheme="minorHAnsi" w:eastAsia="Calibri" w:hAnsiTheme="minorHAnsi"/>
                <w:color w:val="auto"/>
                <w:lang w:eastAsia="en-US"/>
              </w:rPr>
              <w:t xml:space="preserve">is still taking place </w:t>
            </w:r>
            <w:r w:rsidR="002A315E" w:rsidRPr="008D440B">
              <w:rPr>
                <w:rFonts w:asciiTheme="minorHAnsi" w:eastAsia="Calibri" w:hAnsiTheme="minorHAnsi"/>
                <w:color w:val="auto"/>
                <w:lang w:eastAsia="en-US"/>
              </w:rPr>
              <w:t>virtually</w:t>
            </w:r>
            <w:r w:rsidR="008C51FD" w:rsidRPr="008D440B">
              <w:rPr>
                <w:rFonts w:asciiTheme="minorHAnsi" w:eastAsia="Calibri" w:hAnsiTheme="minorHAnsi"/>
                <w:color w:val="auto"/>
                <w:lang w:eastAsia="en-US"/>
              </w:rPr>
              <w:t xml:space="preserve">. </w:t>
            </w:r>
          </w:p>
          <w:p w:rsidR="00CE12A7" w:rsidRDefault="008C51FD" w:rsidP="00CE12A7">
            <w:pPr>
              <w:jc w:val="both"/>
              <w:rPr>
                <w:rFonts w:asciiTheme="minorHAnsi" w:eastAsia="Calibri" w:hAnsiTheme="minorHAnsi"/>
                <w:color w:val="auto"/>
                <w:lang w:eastAsia="en-US"/>
              </w:rPr>
            </w:pPr>
            <w:r w:rsidRPr="008D440B">
              <w:rPr>
                <w:rFonts w:asciiTheme="minorHAnsi" w:eastAsia="Calibri" w:hAnsiTheme="minorHAnsi"/>
                <w:color w:val="auto"/>
                <w:lang w:eastAsia="en-US"/>
              </w:rPr>
              <w:t>Sheffield has provided f</w:t>
            </w:r>
            <w:r w:rsidR="002A315E" w:rsidRPr="008D440B">
              <w:rPr>
                <w:rFonts w:asciiTheme="minorHAnsi" w:eastAsia="Calibri" w:hAnsiTheme="minorHAnsi"/>
                <w:color w:val="auto"/>
                <w:lang w:eastAsia="en-US"/>
              </w:rPr>
              <w:t>amilies and FCs with the technology</w:t>
            </w:r>
            <w:r w:rsidRPr="008D440B">
              <w:rPr>
                <w:rFonts w:asciiTheme="minorHAnsi" w:eastAsia="Calibri" w:hAnsiTheme="minorHAnsi"/>
                <w:color w:val="auto"/>
                <w:lang w:eastAsia="en-US"/>
              </w:rPr>
              <w:t xml:space="preserve"> to have </w:t>
            </w:r>
            <w:r w:rsidR="0060359F" w:rsidRPr="008D440B">
              <w:rPr>
                <w:rFonts w:asciiTheme="minorHAnsi" w:eastAsia="Calibri" w:hAnsiTheme="minorHAnsi"/>
                <w:color w:val="auto"/>
                <w:lang w:eastAsia="en-US"/>
              </w:rPr>
              <w:t>virtual</w:t>
            </w:r>
            <w:r w:rsidRPr="008D440B">
              <w:rPr>
                <w:rFonts w:asciiTheme="minorHAnsi" w:eastAsia="Calibri" w:hAnsiTheme="minorHAnsi"/>
                <w:color w:val="auto"/>
                <w:lang w:eastAsia="en-US"/>
              </w:rPr>
              <w:t xml:space="preserve"> family time where this has been needed.</w:t>
            </w:r>
            <w:r w:rsidR="00CE12A7">
              <w:rPr>
                <w:rFonts w:asciiTheme="minorHAnsi" w:eastAsia="Calibri" w:hAnsiTheme="minorHAnsi"/>
                <w:color w:val="auto"/>
                <w:lang w:eastAsia="en-US"/>
              </w:rPr>
              <w:t xml:space="preserve"> </w:t>
            </w:r>
          </w:p>
          <w:p w:rsidR="00CE12A7" w:rsidRDefault="00CE12A7" w:rsidP="00CE12A7">
            <w:pPr>
              <w:jc w:val="both"/>
              <w:rPr>
                <w:rFonts w:asciiTheme="minorHAnsi" w:eastAsia="Calibri" w:hAnsiTheme="minorHAnsi"/>
                <w:color w:val="auto"/>
                <w:lang w:eastAsia="en-US"/>
              </w:rPr>
            </w:pPr>
            <w:r>
              <w:rPr>
                <w:rFonts w:asciiTheme="minorHAnsi" w:eastAsia="Calibri" w:hAnsiTheme="minorHAnsi"/>
                <w:color w:val="auto"/>
                <w:lang w:eastAsia="en-US"/>
              </w:rPr>
              <w:t>T</w:t>
            </w:r>
            <w:r w:rsidR="0060359F" w:rsidRPr="008D440B">
              <w:rPr>
                <w:rFonts w:asciiTheme="minorHAnsi" w:eastAsia="Calibri" w:hAnsiTheme="minorHAnsi"/>
                <w:color w:val="auto"/>
                <w:lang w:eastAsia="en-US"/>
              </w:rPr>
              <w:t>here has been r</w:t>
            </w:r>
            <w:r w:rsidR="002A315E" w:rsidRPr="008D440B">
              <w:rPr>
                <w:rFonts w:asciiTheme="minorHAnsi" w:eastAsia="Calibri" w:hAnsiTheme="minorHAnsi"/>
                <w:color w:val="auto"/>
                <w:lang w:eastAsia="en-US"/>
              </w:rPr>
              <w:t xml:space="preserve">ising pressure from older YP regarding why they can’t have the </w:t>
            </w:r>
            <w:r w:rsidR="0060359F" w:rsidRPr="008D440B">
              <w:rPr>
                <w:rFonts w:asciiTheme="minorHAnsi" w:eastAsia="Calibri" w:hAnsiTheme="minorHAnsi"/>
                <w:color w:val="auto"/>
                <w:lang w:eastAsia="en-US"/>
              </w:rPr>
              <w:t>contact</w:t>
            </w:r>
            <w:r w:rsidR="002A315E" w:rsidRPr="008D440B">
              <w:rPr>
                <w:rFonts w:asciiTheme="minorHAnsi" w:eastAsia="Calibri" w:hAnsiTheme="minorHAnsi"/>
                <w:color w:val="auto"/>
                <w:lang w:eastAsia="en-US"/>
              </w:rPr>
              <w:t xml:space="preserve"> that others get</w:t>
            </w:r>
            <w:r w:rsidR="0060359F" w:rsidRPr="008D440B">
              <w:rPr>
                <w:rFonts w:asciiTheme="minorHAnsi" w:eastAsia="Calibri" w:hAnsiTheme="minorHAnsi"/>
                <w:color w:val="auto"/>
                <w:lang w:eastAsia="en-US"/>
              </w:rPr>
              <w:t xml:space="preserve"> </w:t>
            </w:r>
            <w:r w:rsidR="002A315E" w:rsidRPr="008D440B">
              <w:rPr>
                <w:rFonts w:asciiTheme="minorHAnsi" w:eastAsia="Calibri" w:hAnsiTheme="minorHAnsi"/>
                <w:color w:val="auto"/>
                <w:lang w:eastAsia="en-US"/>
              </w:rPr>
              <w:t xml:space="preserve">as the </w:t>
            </w:r>
            <w:r w:rsidR="0060359F" w:rsidRPr="008D440B">
              <w:rPr>
                <w:rFonts w:asciiTheme="minorHAnsi" w:eastAsia="Calibri" w:hAnsiTheme="minorHAnsi"/>
                <w:color w:val="auto"/>
                <w:lang w:eastAsia="en-US"/>
              </w:rPr>
              <w:t>G</w:t>
            </w:r>
            <w:r w:rsidR="002A315E" w:rsidRPr="008D440B">
              <w:rPr>
                <w:rFonts w:asciiTheme="minorHAnsi" w:eastAsia="Calibri" w:hAnsiTheme="minorHAnsi"/>
                <w:color w:val="auto"/>
                <w:lang w:eastAsia="en-US"/>
              </w:rPr>
              <w:t xml:space="preserve">ovt </w:t>
            </w:r>
            <w:r w:rsidR="0060359F" w:rsidRPr="008D440B">
              <w:rPr>
                <w:rFonts w:asciiTheme="minorHAnsi" w:eastAsia="Calibri" w:hAnsiTheme="minorHAnsi"/>
                <w:color w:val="auto"/>
                <w:lang w:eastAsia="en-US"/>
              </w:rPr>
              <w:t xml:space="preserve">now </w:t>
            </w:r>
            <w:r w:rsidR="008D440B" w:rsidRPr="008D440B">
              <w:rPr>
                <w:rFonts w:asciiTheme="minorHAnsi" w:eastAsia="Calibri" w:hAnsiTheme="minorHAnsi"/>
                <w:color w:val="auto"/>
                <w:lang w:eastAsia="en-US"/>
              </w:rPr>
              <w:t>beginning</w:t>
            </w:r>
            <w:r w:rsidR="0060359F" w:rsidRPr="008D440B">
              <w:rPr>
                <w:rFonts w:asciiTheme="minorHAnsi" w:eastAsia="Calibri" w:hAnsiTheme="minorHAnsi"/>
                <w:color w:val="auto"/>
                <w:lang w:eastAsia="en-US"/>
              </w:rPr>
              <w:t xml:space="preserve"> </w:t>
            </w:r>
          </w:p>
          <w:p w:rsidR="0052066F" w:rsidRPr="008D440B" w:rsidRDefault="0060359F" w:rsidP="00CE12A7">
            <w:pPr>
              <w:jc w:val="both"/>
              <w:rPr>
                <w:rFonts w:asciiTheme="minorHAnsi" w:eastAsia="Calibri" w:hAnsiTheme="minorHAnsi"/>
                <w:color w:val="auto"/>
                <w:lang w:eastAsia="en-US"/>
              </w:rPr>
            </w:pPr>
            <w:r w:rsidRPr="008D440B">
              <w:rPr>
                <w:rFonts w:asciiTheme="minorHAnsi" w:eastAsia="Calibri" w:hAnsiTheme="minorHAnsi"/>
                <w:color w:val="auto"/>
                <w:lang w:eastAsia="en-US"/>
              </w:rPr>
              <w:t xml:space="preserve">to </w:t>
            </w:r>
            <w:r w:rsidR="002A315E" w:rsidRPr="008D440B">
              <w:rPr>
                <w:rFonts w:asciiTheme="minorHAnsi" w:eastAsia="Calibri" w:hAnsiTheme="minorHAnsi"/>
                <w:color w:val="auto"/>
                <w:lang w:eastAsia="en-US"/>
              </w:rPr>
              <w:t>relax the rules.</w:t>
            </w:r>
          </w:p>
        </w:tc>
      </w:tr>
      <w:tr w:rsidR="00CA43D5" w:rsidRPr="00CA43D5" w:rsidTr="00F61B72">
        <w:tc>
          <w:tcPr>
            <w:tcW w:w="687" w:type="pct"/>
          </w:tcPr>
          <w:p w:rsidR="00797230" w:rsidRPr="00CA43D5" w:rsidRDefault="00FB4B7B" w:rsidP="000C10A2">
            <w:pPr>
              <w:pStyle w:val="Subtitle"/>
              <w:rPr>
                <w:color w:val="auto"/>
              </w:rPr>
            </w:pPr>
            <w:r>
              <w:rPr>
                <w:color w:val="auto"/>
              </w:rPr>
              <w:t>Kirklees</w:t>
            </w:r>
          </w:p>
        </w:tc>
        <w:tc>
          <w:tcPr>
            <w:tcW w:w="4313" w:type="pct"/>
          </w:tcPr>
          <w:p w:rsidR="00CE12A7" w:rsidRDefault="0060359F" w:rsidP="00CE12A7">
            <w:pPr>
              <w:jc w:val="both"/>
              <w:rPr>
                <w:rFonts w:asciiTheme="minorHAnsi" w:eastAsia="Calibri" w:hAnsiTheme="minorHAnsi"/>
                <w:color w:val="auto"/>
                <w:lang w:eastAsia="en-US"/>
              </w:rPr>
            </w:pPr>
            <w:r w:rsidRPr="008D440B">
              <w:rPr>
                <w:rFonts w:asciiTheme="minorHAnsi" w:eastAsia="Calibri" w:hAnsiTheme="minorHAnsi"/>
                <w:color w:val="auto"/>
                <w:lang w:eastAsia="en-US"/>
              </w:rPr>
              <w:t>IRO Service is incredibly</w:t>
            </w:r>
            <w:r w:rsidR="002A315E" w:rsidRPr="008D440B">
              <w:rPr>
                <w:rFonts w:asciiTheme="minorHAnsi" w:eastAsia="Calibri" w:hAnsiTheme="minorHAnsi"/>
                <w:color w:val="auto"/>
                <w:lang w:eastAsia="en-US"/>
              </w:rPr>
              <w:t xml:space="preserve"> busy. </w:t>
            </w:r>
            <w:r w:rsidR="00CE12A7">
              <w:rPr>
                <w:rFonts w:asciiTheme="minorHAnsi" w:eastAsia="Calibri" w:hAnsiTheme="minorHAnsi"/>
                <w:color w:val="auto"/>
                <w:lang w:eastAsia="en-US"/>
              </w:rPr>
              <w:t>L</w:t>
            </w:r>
            <w:r w:rsidR="0065780D" w:rsidRPr="008D440B">
              <w:rPr>
                <w:rFonts w:asciiTheme="minorHAnsi" w:eastAsia="Calibri" w:hAnsiTheme="minorHAnsi"/>
                <w:color w:val="auto"/>
                <w:lang w:eastAsia="en-US"/>
              </w:rPr>
              <w:t>ooked After Children numbers are increasing</w:t>
            </w:r>
            <w:r w:rsidR="00CE12A7">
              <w:rPr>
                <w:rFonts w:asciiTheme="minorHAnsi" w:eastAsia="Calibri" w:hAnsiTheme="minorHAnsi"/>
                <w:color w:val="auto"/>
                <w:lang w:eastAsia="en-US"/>
              </w:rPr>
              <w:t xml:space="preserve"> and children subject to child protection plans is going down </w:t>
            </w:r>
          </w:p>
          <w:p w:rsidR="00CE12A7" w:rsidRDefault="00CE12A7" w:rsidP="00CE12A7">
            <w:pPr>
              <w:jc w:val="both"/>
              <w:rPr>
                <w:rFonts w:asciiTheme="minorHAnsi" w:eastAsia="Calibri" w:hAnsiTheme="minorHAnsi"/>
                <w:color w:val="auto"/>
                <w:lang w:eastAsia="en-US"/>
              </w:rPr>
            </w:pPr>
            <w:r>
              <w:rPr>
                <w:rFonts w:asciiTheme="minorHAnsi" w:eastAsia="Calibri" w:hAnsiTheme="minorHAnsi"/>
                <w:color w:val="auto"/>
                <w:lang w:eastAsia="en-US"/>
              </w:rPr>
              <w:t>slightly.</w:t>
            </w:r>
            <w:r w:rsidR="002A315E" w:rsidRPr="008D440B">
              <w:rPr>
                <w:rFonts w:asciiTheme="minorHAnsi" w:eastAsia="Calibri" w:hAnsiTheme="minorHAnsi"/>
                <w:color w:val="auto"/>
                <w:lang w:eastAsia="en-US"/>
              </w:rPr>
              <w:t xml:space="preserve"> </w:t>
            </w:r>
            <w:r w:rsidR="0065780D" w:rsidRPr="008D440B">
              <w:rPr>
                <w:rFonts w:asciiTheme="minorHAnsi" w:eastAsia="Calibri" w:hAnsiTheme="minorHAnsi"/>
                <w:color w:val="auto"/>
                <w:lang w:eastAsia="en-US"/>
              </w:rPr>
              <w:t>With regards to f</w:t>
            </w:r>
            <w:r w:rsidR="002A315E" w:rsidRPr="008D440B">
              <w:rPr>
                <w:rFonts w:asciiTheme="minorHAnsi" w:eastAsia="Calibri" w:hAnsiTheme="minorHAnsi"/>
                <w:color w:val="auto"/>
                <w:lang w:eastAsia="en-US"/>
              </w:rPr>
              <w:t xml:space="preserve">amily </w:t>
            </w:r>
            <w:r w:rsidR="0065780D" w:rsidRPr="008D440B">
              <w:rPr>
                <w:rFonts w:asciiTheme="minorHAnsi" w:eastAsia="Calibri" w:hAnsiTheme="minorHAnsi"/>
                <w:color w:val="auto"/>
                <w:lang w:eastAsia="en-US"/>
              </w:rPr>
              <w:t>t</w:t>
            </w:r>
            <w:r w:rsidR="002A315E" w:rsidRPr="008D440B">
              <w:rPr>
                <w:rFonts w:asciiTheme="minorHAnsi" w:eastAsia="Calibri" w:hAnsiTheme="minorHAnsi"/>
                <w:color w:val="auto"/>
                <w:lang w:eastAsia="en-US"/>
              </w:rPr>
              <w:t>ime – court</w:t>
            </w:r>
            <w:r w:rsidR="0065780D" w:rsidRPr="008D440B">
              <w:rPr>
                <w:rFonts w:asciiTheme="minorHAnsi" w:eastAsia="Calibri" w:hAnsiTheme="minorHAnsi"/>
                <w:color w:val="auto"/>
                <w:lang w:eastAsia="en-US"/>
              </w:rPr>
              <w:t>s</w:t>
            </w:r>
            <w:r w:rsidR="002A315E" w:rsidRPr="008D440B">
              <w:rPr>
                <w:rFonts w:asciiTheme="minorHAnsi" w:eastAsia="Calibri" w:hAnsiTheme="minorHAnsi"/>
                <w:color w:val="auto"/>
                <w:lang w:eastAsia="en-US"/>
              </w:rPr>
              <w:t xml:space="preserve"> have made sect 34 orders requiring </w:t>
            </w:r>
            <w:r w:rsidR="0065780D" w:rsidRPr="008D440B">
              <w:rPr>
                <w:rFonts w:asciiTheme="minorHAnsi" w:eastAsia="Calibri" w:hAnsiTheme="minorHAnsi"/>
                <w:color w:val="auto"/>
                <w:lang w:eastAsia="en-US"/>
              </w:rPr>
              <w:t xml:space="preserve">face to face </w:t>
            </w:r>
            <w:r w:rsidR="002A315E" w:rsidRPr="008D440B">
              <w:rPr>
                <w:rFonts w:asciiTheme="minorHAnsi" w:eastAsia="Calibri" w:hAnsiTheme="minorHAnsi"/>
                <w:color w:val="auto"/>
                <w:lang w:eastAsia="en-US"/>
              </w:rPr>
              <w:t xml:space="preserve">contact albeit it in a community </w:t>
            </w:r>
            <w:r w:rsidR="0065780D" w:rsidRPr="008D440B">
              <w:rPr>
                <w:rFonts w:asciiTheme="minorHAnsi" w:eastAsia="Calibri" w:hAnsiTheme="minorHAnsi"/>
                <w:color w:val="auto"/>
                <w:lang w:eastAsia="en-US"/>
              </w:rPr>
              <w:t>setting</w:t>
            </w:r>
            <w:r w:rsidR="002A315E" w:rsidRPr="008D440B">
              <w:rPr>
                <w:rFonts w:asciiTheme="minorHAnsi" w:eastAsia="Calibri" w:hAnsiTheme="minorHAnsi"/>
                <w:color w:val="auto"/>
                <w:lang w:eastAsia="en-US"/>
              </w:rPr>
              <w:t xml:space="preserve">. </w:t>
            </w:r>
          </w:p>
          <w:p w:rsidR="00CE12A7" w:rsidRDefault="0065780D" w:rsidP="00CE12A7">
            <w:pPr>
              <w:jc w:val="both"/>
              <w:rPr>
                <w:rFonts w:asciiTheme="minorHAnsi" w:eastAsia="Calibri" w:hAnsiTheme="minorHAnsi"/>
                <w:color w:val="auto"/>
                <w:lang w:eastAsia="en-US"/>
              </w:rPr>
            </w:pPr>
            <w:r w:rsidRPr="008D440B">
              <w:rPr>
                <w:rFonts w:asciiTheme="minorHAnsi" w:eastAsia="Calibri" w:hAnsiTheme="minorHAnsi"/>
                <w:color w:val="auto"/>
                <w:lang w:eastAsia="en-US"/>
              </w:rPr>
              <w:t xml:space="preserve">There is work being done in relation to family time and increasingly hearing </w:t>
            </w:r>
            <w:r w:rsidR="00E52507" w:rsidRPr="008D440B">
              <w:rPr>
                <w:rFonts w:asciiTheme="minorHAnsi" w:eastAsia="Calibri" w:hAnsiTheme="minorHAnsi"/>
                <w:color w:val="auto"/>
                <w:lang w:eastAsia="en-US"/>
              </w:rPr>
              <w:t xml:space="preserve">more about wanting </w:t>
            </w:r>
            <w:r w:rsidRPr="008D440B">
              <w:rPr>
                <w:rFonts w:asciiTheme="minorHAnsi" w:eastAsia="Calibri" w:hAnsiTheme="minorHAnsi"/>
                <w:color w:val="auto"/>
                <w:lang w:eastAsia="en-US"/>
              </w:rPr>
              <w:t>f</w:t>
            </w:r>
            <w:r w:rsidR="00E52507" w:rsidRPr="008D440B">
              <w:rPr>
                <w:rFonts w:asciiTheme="minorHAnsi" w:eastAsia="Calibri" w:hAnsiTheme="minorHAnsi"/>
                <w:color w:val="auto"/>
                <w:lang w:eastAsia="en-US"/>
              </w:rPr>
              <w:t xml:space="preserve">amily time to increase. </w:t>
            </w:r>
          </w:p>
          <w:p w:rsidR="00CE12A7" w:rsidRDefault="0065780D" w:rsidP="00CE12A7">
            <w:pPr>
              <w:jc w:val="both"/>
              <w:rPr>
                <w:rFonts w:asciiTheme="minorHAnsi" w:eastAsia="Calibri" w:hAnsiTheme="minorHAnsi"/>
                <w:color w:val="auto"/>
                <w:lang w:eastAsia="en-US"/>
              </w:rPr>
            </w:pPr>
            <w:r w:rsidRPr="008D440B">
              <w:rPr>
                <w:rFonts w:asciiTheme="minorHAnsi" w:eastAsia="Calibri" w:hAnsiTheme="minorHAnsi"/>
                <w:color w:val="auto"/>
                <w:lang w:eastAsia="en-US"/>
              </w:rPr>
              <w:t>Work is being undertaken to look at</w:t>
            </w:r>
            <w:r w:rsidR="00E52507" w:rsidRPr="008D440B">
              <w:rPr>
                <w:rFonts w:asciiTheme="minorHAnsi" w:eastAsia="Calibri" w:hAnsiTheme="minorHAnsi"/>
                <w:color w:val="auto"/>
                <w:lang w:eastAsia="en-US"/>
              </w:rPr>
              <w:t xml:space="preserve"> what are we losing from virtual meetings</w:t>
            </w:r>
            <w:r w:rsidRPr="008D440B">
              <w:rPr>
                <w:rFonts w:asciiTheme="minorHAnsi" w:eastAsia="Calibri" w:hAnsiTheme="minorHAnsi"/>
                <w:color w:val="auto"/>
                <w:lang w:eastAsia="en-US"/>
              </w:rPr>
              <w:t>, with a view to the future.</w:t>
            </w:r>
            <w:r w:rsidR="00E52507" w:rsidRPr="008D440B">
              <w:rPr>
                <w:rFonts w:asciiTheme="minorHAnsi" w:eastAsia="Calibri" w:hAnsiTheme="minorHAnsi"/>
                <w:color w:val="auto"/>
                <w:lang w:eastAsia="en-US"/>
              </w:rPr>
              <w:t xml:space="preserve">  </w:t>
            </w:r>
          </w:p>
          <w:p w:rsidR="00CE12A7" w:rsidRDefault="00E52507" w:rsidP="00CE12A7">
            <w:pPr>
              <w:jc w:val="both"/>
              <w:rPr>
                <w:rFonts w:asciiTheme="minorHAnsi" w:eastAsia="Calibri" w:hAnsiTheme="minorHAnsi"/>
                <w:color w:val="auto"/>
                <w:lang w:eastAsia="en-US"/>
              </w:rPr>
            </w:pPr>
            <w:r w:rsidRPr="008D440B">
              <w:rPr>
                <w:rFonts w:asciiTheme="minorHAnsi" w:eastAsia="Calibri" w:hAnsiTheme="minorHAnsi"/>
                <w:color w:val="auto"/>
                <w:lang w:eastAsia="en-US"/>
              </w:rPr>
              <w:t xml:space="preserve">Looking at </w:t>
            </w:r>
            <w:r w:rsidR="0065780D" w:rsidRPr="008D440B">
              <w:rPr>
                <w:rFonts w:asciiTheme="minorHAnsi" w:eastAsia="Calibri" w:hAnsiTheme="minorHAnsi"/>
                <w:color w:val="auto"/>
                <w:lang w:eastAsia="en-US"/>
              </w:rPr>
              <w:t xml:space="preserve">the </w:t>
            </w:r>
            <w:r w:rsidRPr="008D440B">
              <w:rPr>
                <w:rFonts w:asciiTheme="minorHAnsi" w:eastAsia="Calibri" w:hAnsiTheme="minorHAnsi"/>
                <w:color w:val="auto"/>
                <w:lang w:eastAsia="en-US"/>
              </w:rPr>
              <w:t xml:space="preserve">potential for IRO visits following a </w:t>
            </w:r>
            <w:r w:rsidR="0065780D" w:rsidRPr="008D440B">
              <w:rPr>
                <w:rFonts w:asciiTheme="minorHAnsi" w:eastAsia="Calibri" w:hAnsiTheme="minorHAnsi"/>
                <w:color w:val="auto"/>
                <w:lang w:eastAsia="en-US"/>
              </w:rPr>
              <w:t>request</w:t>
            </w:r>
            <w:r w:rsidRPr="008D440B">
              <w:rPr>
                <w:rFonts w:asciiTheme="minorHAnsi" w:eastAsia="Calibri" w:hAnsiTheme="minorHAnsi"/>
                <w:color w:val="auto"/>
                <w:lang w:eastAsia="en-US"/>
              </w:rPr>
              <w:t xml:space="preserve"> </w:t>
            </w:r>
            <w:r w:rsidR="0065780D" w:rsidRPr="008D440B">
              <w:rPr>
                <w:rFonts w:asciiTheme="minorHAnsi" w:eastAsia="Calibri" w:hAnsiTheme="minorHAnsi"/>
                <w:color w:val="auto"/>
                <w:lang w:eastAsia="en-US"/>
              </w:rPr>
              <w:t xml:space="preserve">from a child for a visit. </w:t>
            </w:r>
          </w:p>
          <w:p w:rsidR="009E0FDA" w:rsidRPr="008D440B" w:rsidRDefault="0065780D" w:rsidP="00CE12A7">
            <w:pPr>
              <w:jc w:val="both"/>
              <w:rPr>
                <w:rFonts w:asciiTheme="minorHAnsi" w:eastAsia="Calibri" w:hAnsiTheme="minorHAnsi"/>
                <w:color w:val="auto"/>
                <w:lang w:eastAsia="en-US"/>
              </w:rPr>
            </w:pPr>
            <w:r w:rsidRPr="008D440B">
              <w:rPr>
                <w:rFonts w:asciiTheme="minorHAnsi" w:eastAsia="Calibri" w:hAnsiTheme="minorHAnsi"/>
                <w:color w:val="auto"/>
                <w:lang w:eastAsia="en-US"/>
              </w:rPr>
              <w:t xml:space="preserve">Kirklees IRO service is not </w:t>
            </w:r>
            <w:r w:rsidR="00E52507" w:rsidRPr="008D440B">
              <w:rPr>
                <w:rFonts w:asciiTheme="minorHAnsi" w:eastAsia="Calibri" w:hAnsiTheme="minorHAnsi"/>
                <w:color w:val="auto"/>
                <w:lang w:eastAsia="en-US"/>
              </w:rPr>
              <w:t xml:space="preserve">implementing the </w:t>
            </w:r>
            <w:proofErr w:type="spellStart"/>
            <w:r w:rsidRPr="008D440B">
              <w:rPr>
                <w:rFonts w:asciiTheme="minorHAnsi" w:eastAsia="Calibri" w:hAnsiTheme="minorHAnsi"/>
                <w:color w:val="auto"/>
                <w:lang w:eastAsia="en-US"/>
              </w:rPr>
              <w:t>Coivd</w:t>
            </w:r>
            <w:proofErr w:type="spellEnd"/>
            <w:r w:rsidRPr="008D440B">
              <w:rPr>
                <w:rFonts w:asciiTheme="minorHAnsi" w:eastAsia="Calibri" w:hAnsiTheme="minorHAnsi"/>
                <w:color w:val="auto"/>
                <w:lang w:eastAsia="en-US"/>
              </w:rPr>
              <w:t xml:space="preserve"> relaxation guidance</w:t>
            </w:r>
            <w:r w:rsidR="00CE12A7">
              <w:rPr>
                <w:rFonts w:asciiTheme="minorHAnsi" w:eastAsia="Calibri" w:hAnsiTheme="minorHAnsi"/>
                <w:color w:val="auto"/>
                <w:lang w:eastAsia="en-US"/>
              </w:rPr>
              <w:t>.</w:t>
            </w:r>
            <w:r w:rsidRPr="008D440B">
              <w:rPr>
                <w:rFonts w:asciiTheme="minorHAnsi" w:eastAsia="Calibri" w:hAnsiTheme="minorHAnsi"/>
                <w:color w:val="auto"/>
                <w:lang w:eastAsia="en-US"/>
              </w:rPr>
              <w:t xml:space="preserve"> </w:t>
            </w:r>
          </w:p>
        </w:tc>
      </w:tr>
      <w:tr w:rsidR="00CA43D5" w:rsidRPr="00CA43D5" w:rsidTr="00F61B72">
        <w:tc>
          <w:tcPr>
            <w:tcW w:w="687" w:type="pct"/>
          </w:tcPr>
          <w:p w:rsidR="00797230" w:rsidRPr="00CA43D5" w:rsidRDefault="00FB4B7B" w:rsidP="000C10A2">
            <w:pPr>
              <w:pStyle w:val="Subtitle"/>
              <w:rPr>
                <w:color w:val="auto"/>
              </w:rPr>
            </w:pPr>
            <w:r>
              <w:rPr>
                <w:color w:val="auto"/>
              </w:rPr>
              <w:t>Calderdale</w:t>
            </w:r>
          </w:p>
        </w:tc>
        <w:tc>
          <w:tcPr>
            <w:tcW w:w="4313" w:type="pct"/>
          </w:tcPr>
          <w:p w:rsidR="001E7086" w:rsidRPr="008D440B" w:rsidRDefault="002209E5" w:rsidP="00C9499F">
            <w:pPr>
              <w:jc w:val="both"/>
              <w:rPr>
                <w:rFonts w:asciiTheme="minorHAnsi" w:eastAsia="Calibri" w:hAnsiTheme="minorHAnsi"/>
                <w:color w:val="auto"/>
                <w:lang w:eastAsia="en-US"/>
              </w:rPr>
            </w:pPr>
            <w:r w:rsidRPr="008D440B">
              <w:rPr>
                <w:rFonts w:asciiTheme="minorHAnsi" w:eastAsia="Calibri" w:hAnsiTheme="minorHAnsi"/>
                <w:color w:val="auto"/>
                <w:lang w:eastAsia="en-US"/>
              </w:rPr>
              <w:t xml:space="preserve">No </w:t>
            </w:r>
            <w:r w:rsidR="00C9499F" w:rsidRPr="008D440B">
              <w:rPr>
                <w:rFonts w:asciiTheme="minorHAnsi" w:eastAsia="Calibri" w:hAnsiTheme="minorHAnsi"/>
                <w:color w:val="auto"/>
                <w:lang w:eastAsia="en-US"/>
              </w:rPr>
              <w:t>update available</w:t>
            </w:r>
            <w:r w:rsidRPr="008D440B">
              <w:rPr>
                <w:rFonts w:asciiTheme="minorHAnsi" w:eastAsia="Calibri" w:hAnsiTheme="minorHAnsi"/>
                <w:color w:val="auto"/>
                <w:lang w:eastAsia="en-US"/>
              </w:rPr>
              <w:t xml:space="preserve"> </w:t>
            </w:r>
          </w:p>
        </w:tc>
      </w:tr>
      <w:tr w:rsidR="00CA43D5" w:rsidRPr="00CA43D5" w:rsidTr="00F61B72">
        <w:tc>
          <w:tcPr>
            <w:tcW w:w="687" w:type="pct"/>
          </w:tcPr>
          <w:p w:rsidR="00797230" w:rsidRPr="00CA43D5" w:rsidRDefault="00FB4B7B" w:rsidP="000C10A2">
            <w:pPr>
              <w:pStyle w:val="Subtitle"/>
              <w:rPr>
                <w:color w:val="auto"/>
              </w:rPr>
            </w:pPr>
            <w:r>
              <w:rPr>
                <w:color w:val="auto"/>
              </w:rPr>
              <w:t>York</w:t>
            </w:r>
          </w:p>
        </w:tc>
        <w:tc>
          <w:tcPr>
            <w:tcW w:w="4313" w:type="pct"/>
          </w:tcPr>
          <w:p w:rsidR="00797230" w:rsidRPr="008D440B" w:rsidRDefault="002209E5" w:rsidP="00C9499F">
            <w:pPr>
              <w:jc w:val="both"/>
              <w:rPr>
                <w:rFonts w:asciiTheme="minorHAnsi" w:eastAsia="Calibri" w:hAnsiTheme="minorHAnsi"/>
                <w:color w:val="auto"/>
                <w:lang w:eastAsia="en-US"/>
              </w:rPr>
            </w:pPr>
            <w:r w:rsidRPr="008D440B">
              <w:rPr>
                <w:rFonts w:asciiTheme="minorHAnsi" w:eastAsia="Calibri" w:hAnsiTheme="minorHAnsi"/>
                <w:color w:val="auto"/>
                <w:lang w:eastAsia="en-US"/>
              </w:rPr>
              <w:t xml:space="preserve">No </w:t>
            </w:r>
            <w:r w:rsidR="00C9499F" w:rsidRPr="008D440B">
              <w:rPr>
                <w:rFonts w:asciiTheme="minorHAnsi" w:eastAsia="Calibri" w:hAnsiTheme="minorHAnsi"/>
                <w:color w:val="auto"/>
                <w:lang w:eastAsia="en-US"/>
              </w:rPr>
              <w:t>update available</w:t>
            </w:r>
          </w:p>
        </w:tc>
      </w:tr>
      <w:tr w:rsidR="00CA43D5" w:rsidRPr="00CA43D5" w:rsidTr="00F61B72">
        <w:tc>
          <w:tcPr>
            <w:tcW w:w="687" w:type="pct"/>
          </w:tcPr>
          <w:p w:rsidR="00797230" w:rsidRPr="00CA43D5" w:rsidRDefault="00FB4B7B" w:rsidP="000C10A2">
            <w:pPr>
              <w:pStyle w:val="Subtitle"/>
              <w:rPr>
                <w:color w:val="auto"/>
              </w:rPr>
            </w:pPr>
            <w:r>
              <w:rPr>
                <w:color w:val="auto"/>
              </w:rPr>
              <w:t>Bradford</w:t>
            </w:r>
          </w:p>
        </w:tc>
        <w:tc>
          <w:tcPr>
            <w:tcW w:w="4313" w:type="pct"/>
          </w:tcPr>
          <w:p w:rsidR="00CE12A7" w:rsidRDefault="002030AE" w:rsidP="00AD55E8">
            <w:pPr>
              <w:rPr>
                <w:rFonts w:asciiTheme="minorHAnsi" w:eastAsia="Calibri" w:hAnsiTheme="minorHAnsi"/>
                <w:color w:val="auto"/>
                <w:lang w:eastAsia="en-US"/>
              </w:rPr>
            </w:pPr>
            <w:r w:rsidRPr="008D440B">
              <w:rPr>
                <w:rFonts w:asciiTheme="minorHAnsi" w:eastAsia="Calibri" w:hAnsiTheme="minorHAnsi"/>
                <w:color w:val="auto"/>
                <w:lang w:eastAsia="en-US"/>
              </w:rPr>
              <w:t xml:space="preserve">Bradford has not experienced </w:t>
            </w:r>
            <w:r w:rsidR="00092BB7" w:rsidRPr="008D440B">
              <w:rPr>
                <w:rFonts w:asciiTheme="minorHAnsi" w:eastAsia="Calibri" w:hAnsiTheme="minorHAnsi"/>
                <w:color w:val="auto"/>
                <w:lang w:eastAsia="en-US"/>
              </w:rPr>
              <w:t xml:space="preserve">a dip in </w:t>
            </w:r>
            <w:r w:rsidRPr="008D440B">
              <w:rPr>
                <w:rFonts w:asciiTheme="minorHAnsi" w:eastAsia="Calibri" w:hAnsiTheme="minorHAnsi"/>
                <w:color w:val="auto"/>
                <w:lang w:eastAsia="en-US"/>
              </w:rPr>
              <w:t>Looked After Children</w:t>
            </w:r>
            <w:r w:rsidR="00CE12A7">
              <w:rPr>
                <w:rFonts w:asciiTheme="minorHAnsi" w:eastAsia="Calibri" w:hAnsiTheme="minorHAnsi"/>
                <w:color w:val="auto"/>
                <w:lang w:eastAsia="en-US"/>
              </w:rPr>
              <w:t xml:space="preserve"> and the numbers remain high</w:t>
            </w:r>
            <w:r w:rsidRPr="008D440B">
              <w:rPr>
                <w:rFonts w:asciiTheme="minorHAnsi" w:eastAsia="Calibri" w:hAnsiTheme="minorHAnsi"/>
                <w:color w:val="auto"/>
                <w:lang w:eastAsia="en-US"/>
              </w:rPr>
              <w:t>.</w:t>
            </w:r>
            <w:r w:rsidR="00092BB7" w:rsidRPr="008D440B">
              <w:rPr>
                <w:rFonts w:asciiTheme="minorHAnsi" w:eastAsia="Calibri" w:hAnsiTheme="minorHAnsi"/>
                <w:color w:val="auto"/>
                <w:lang w:eastAsia="en-US"/>
              </w:rPr>
              <w:t xml:space="preserve"> IROs innovative working continu</w:t>
            </w:r>
            <w:r w:rsidRPr="008D440B">
              <w:rPr>
                <w:rFonts w:asciiTheme="minorHAnsi" w:eastAsia="Calibri" w:hAnsiTheme="minorHAnsi"/>
                <w:color w:val="auto"/>
                <w:lang w:eastAsia="en-US"/>
              </w:rPr>
              <w:t>es.</w:t>
            </w:r>
            <w:r w:rsidR="00092BB7" w:rsidRPr="008D440B">
              <w:rPr>
                <w:rFonts w:asciiTheme="minorHAnsi" w:eastAsia="Calibri" w:hAnsiTheme="minorHAnsi"/>
                <w:color w:val="auto"/>
                <w:lang w:eastAsia="en-US"/>
              </w:rPr>
              <w:t xml:space="preserve"> </w:t>
            </w:r>
          </w:p>
          <w:p w:rsidR="00CE12A7" w:rsidRDefault="00092BB7" w:rsidP="00AD55E8">
            <w:pPr>
              <w:rPr>
                <w:rFonts w:asciiTheme="minorHAnsi" w:eastAsia="Calibri" w:hAnsiTheme="minorHAnsi"/>
                <w:color w:val="auto"/>
                <w:lang w:eastAsia="en-US"/>
              </w:rPr>
            </w:pPr>
            <w:r w:rsidRPr="008D440B">
              <w:rPr>
                <w:rFonts w:asciiTheme="minorHAnsi" w:eastAsia="Calibri" w:hAnsiTheme="minorHAnsi"/>
                <w:color w:val="auto"/>
                <w:lang w:eastAsia="en-US"/>
              </w:rPr>
              <w:t>Famil</w:t>
            </w:r>
            <w:r w:rsidR="00833DA5" w:rsidRPr="008D440B">
              <w:rPr>
                <w:rFonts w:asciiTheme="minorHAnsi" w:eastAsia="Calibri" w:hAnsiTheme="minorHAnsi"/>
                <w:color w:val="auto"/>
                <w:lang w:eastAsia="en-US"/>
              </w:rPr>
              <w:t>y</w:t>
            </w:r>
            <w:r w:rsidRPr="008D440B">
              <w:rPr>
                <w:rFonts w:asciiTheme="minorHAnsi" w:eastAsia="Calibri" w:hAnsiTheme="minorHAnsi"/>
                <w:color w:val="auto"/>
                <w:lang w:eastAsia="en-US"/>
              </w:rPr>
              <w:t xml:space="preserve"> time </w:t>
            </w:r>
            <w:r w:rsidR="00F85DB1" w:rsidRPr="008D440B">
              <w:rPr>
                <w:rFonts w:asciiTheme="minorHAnsi" w:eastAsia="Calibri" w:hAnsiTheme="minorHAnsi"/>
                <w:color w:val="auto"/>
                <w:lang w:eastAsia="en-US"/>
              </w:rPr>
              <w:t xml:space="preserve">mainly taking </w:t>
            </w:r>
            <w:r w:rsidR="00C9499F" w:rsidRPr="008D440B">
              <w:rPr>
                <w:rFonts w:asciiTheme="minorHAnsi" w:eastAsia="Calibri" w:hAnsiTheme="minorHAnsi"/>
                <w:color w:val="auto"/>
                <w:lang w:eastAsia="en-US"/>
              </w:rPr>
              <w:t>place</w:t>
            </w:r>
            <w:r w:rsidR="00F85DB1" w:rsidRPr="008D440B">
              <w:rPr>
                <w:rFonts w:asciiTheme="minorHAnsi" w:eastAsia="Calibri" w:hAnsiTheme="minorHAnsi"/>
                <w:color w:val="auto"/>
                <w:lang w:eastAsia="en-US"/>
              </w:rPr>
              <w:t xml:space="preserve"> virtually but there have been some court cases where the courts have asked for </w:t>
            </w:r>
            <w:r w:rsidR="00ED3E9B" w:rsidRPr="008D440B">
              <w:rPr>
                <w:rFonts w:asciiTheme="minorHAnsi" w:eastAsia="Calibri" w:hAnsiTheme="minorHAnsi"/>
                <w:color w:val="auto"/>
                <w:lang w:eastAsia="en-US"/>
              </w:rPr>
              <w:t>socially distance</w:t>
            </w:r>
          </w:p>
          <w:p w:rsidR="00797230" w:rsidRPr="008D440B" w:rsidRDefault="00ED3E9B" w:rsidP="00CE12A7">
            <w:pPr>
              <w:rPr>
                <w:rFonts w:asciiTheme="minorHAnsi" w:eastAsia="Calibri" w:hAnsiTheme="minorHAnsi"/>
                <w:color w:val="auto"/>
                <w:lang w:eastAsia="en-US"/>
              </w:rPr>
            </w:pPr>
            <w:r w:rsidRPr="008D440B">
              <w:rPr>
                <w:rFonts w:asciiTheme="minorHAnsi" w:eastAsia="Calibri" w:hAnsiTheme="minorHAnsi"/>
                <w:color w:val="auto"/>
                <w:lang w:eastAsia="en-US"/>
              </w:rPr>
              <w:t>supervised contact.</w:t>
            </w:r>
            <w:r w:rsidR="00092BB7" w:rsidRPr="008D440B">
              <w:rPr>
                <w:rFonts w:asciiTheme="minorHAnsi" w:eastAsia="Calibri" w:hAnsiTheme="minorHAnsi"/>
                <w:color w:val="auto"/>
                <w:lang w:eastAsia="en-US"/>
              </w:rPr>
              <w:t xml:space="preserve"> </w:t>
            </w:r>
          </w:p>
        </w:tc>
      </w:tr>
      <w:tr w:rsidR="008E1F84" w:rsidRPr="00CA43D5" w:rsidTr="00F61B72">
        <w:tc>
          <w:tcPr>
            <w:tcW w:w="687" w:type="pct"/>
          </w:tcPr>
          <w:p w:rsidR="008E1F84" w:rsidRDefault="00046E39" w:rsidP="000C10A2">
            <w:pPr>
              <w:pStyle w:val="Subtitle"/>
              <w:rPr>
                <w:color w:val="auto"/>
              </w:rPr>
            </w:pPr>
            <w:r>
              <w:rPr>
                <w:color w:val="auto"/>
              </w:rPr>
              <w:t>Doncaster</w:t>
            </w:r>
          </w:p>
        </w:tc>
        <w:tc>
          <w:tcPr>
            <w:tcW w:w="4313" w:type="pct"/>
          </w:tcPr>
          <w:p w:rsidR="00CE12A7" w:rsidRDefault="00E52507" w:rsidP="00385D6C">
            <w:pPr>
              <w:jc w:val="both"/>
              <w:rPr>
                <w:rFonts w:asciiTheme="minorHAnsi" w:eastAsia="Calibri" w:hAnsiTheme="minorHAnsi"/>
                <w:color w:val="auto"/>
                <w:lang w:eastAsia="en-US"/>
              </w:rPr>
            </w:pPr>
            <w:r w:rsidRPr="008D440B">
              <w:rPr>
                <w:rFonts w:asciiTheme="minorHAnsi" w:eastAsia="Calibri" w:hAnsiTheme="minorHAnsi"/>
                <w:color w:val="auto"/>
                <w:lang w:eastAsia="en-US"/>
              </w:rPr>
              <w:t>Had an increase in LAR and CP</w:t>
            </w:r>
            <w:r w:rsidR="00833DA5" w:rsidRPr="008D440B">
              <w:rPr>
                <w:rFonts w:asciiTheme="minorHAnsi" w:eastAsia="Calibri" w:hAnsiTheme="minorHAnsi"/>
                <w:color w:val="auto"/>
                <w:lang w:eastAsia="en-US"/>
              </w:rPr>
              <w:t xml:space="preserve"> -p</w:t>
            </w:r>
            <w:r w:rsidRPr="008D440B">
              <w:rPr>
                <w:rFonts w:asciiTheme="minorHAnsi" w:eastAsia="Calibri" w:hAnsiTheme="minorHAnsi"/>
                <w:color w:val="auto"/>
                <w:lang w:eastAsia="en-US"/>
              </w:rPr>
              <w:t xml:space="preserve">reviously had a big decrease. Have started some direct </w:t>
            </w:r>
            <w:r w:rsidR="00833DA5" w:rsidRPr="008D440B">
              <w:rPr>
                <w:rFonts w:asciiTheme="minorHAnsi" w:eastAsia="Calibri" w:hAnsiTheme="minorHAnsi"/>
                <w:color w:val="auto"/>
                <w:lang w:eastAsia="en-US"/>
              </w:rPr>
              <w:t xml:space="preserve">family time </w:t>
            </w:r>
            <w:r w:rsidRPr="008D440B">
              <w:rPr>
                <w:rFonts w:asciiTheme="minorHAnsi" w:eastAsia="Calibri" w:hAnsiTheme="minorHAnsi"/>
                <w:color w:val="auto"/>
                <w:lang w:eastAsia="en-US"/>
              </w:rPr>
              <w:t>assessed on need basis</w:t>
            </w:r>
            <w:r w:rsidR="00CE12A7">
              <w:rPr>
                <w:rFonts w:asciiTheme="minorHAnsi" w:eastAsia="Calibri" w:hAnsiTheme="minorHAnsi"/>
                <w:color w:val="auto"/>
                <w:lang w:eastAsia="en-US"/>
              </w:rPr>
              <w:t>.</w:t>
            </w:r>
          </w:p>
          <w:p w:rsidR="008E1F84" w:rsidRPr="008D440B" w:rsidRDefault="00833DA5" w:rsidP="00385D6C">
            <w:pPr>
              <w:jc w:val="both"/>
              <w:rPr>
                <w:rFonts w:asciiTheme="minorHAnsi" w:eastAsia="Calibri" w:hAnsiTheme="minorHAnsi"/>
                <w:color w:val="auto"/>
                <w:lang w:eastAsia="en-US"/>
              </w:rPr>
            </w:pPr>
            <w:r w:rsidRPr="008D440B">
              <w:rPr>
                <w:rFonts w:asciiTheme="minorHAnsi" w:eastAsia="Calibri" w:hAnsiTheme="minorHAnsi"/>
                <w:color w:val="auto"/>
                <w:lang w:eastAsia="en-US"/>
              </w:rPr>
              <w:t>There has been c</w:t>
            </w:r>
            <w:r w:rsidR="00E52507" w:rsidRPr="008D440B">
              <w:rPr>
                <w:rFonts w:asciiTheme="minorHAnsi" w:eastAsia="Calibri" w:hAnsiTheme="minorHAnsi"/>
                <w:color w:val="auto"/>
                <w:lang w:eastAsia="en-US"/>
              </w:rPr>
              <w:t>reat</w:t>
            </w:r>
            <w:r w:rsidRPr="008D440B">
              <w:rPr>
                <w:rFonts w:asciiTheme="minorHAnsi" w:eastAsia="Calibri" w:hAnsiTheme="minorHAnsi"/>
                <w:color w:val="auto"/>
                <w:lang w:eastAsia="en-US"/>
              </w:rPr>
              <w:t>ive</w:t>
            </w:r>
            <w:r w:rsidR="00E52507" w:rsidRPr="008D440B">
              <w:rPr>
                <w:rFonts w:asciiTheme="minorHAnsi" w:eastAsia="Calibri" w:hAnsiTheme="minorHAnsi"/>
                <w:color w:val="auto"/>
                <w:lang w:eastAsia="en-US"/>
              </w:rPr>
              <w:t xml:space="preserve"> thinking about safe </w:t>
            </w:r>
            <w:r w:rsidRPr="008D440B">
              <w:rPr>
                <w:rFonts w:asciiTheme="minorHAnsi" w:eastAsia="Calibri" w:hAnsiTheme="minorHAnsi"/>
                <w:color w:val="auto"/>
                <w:lang w:eastAsia="en-US"/>
              </w:rPr>
              <w:t>moves</w:t>
            </w:r>
            <w:r w:rsidR="00E52507" w:rsidRPr="008D440B">
              <w:rPr>
                <w:rFonts w:asciiTheme="minorHAnsi" w:eastAsia="Calibri" w:hAnsiTheme="minorHAnsi"/>
                <w:color w:val="auto"/>
                <w:lang w:eastAsia="en-US"/>
              </w:rPr>
              <w:t xml:space="preserve"> to adoption</w:t>
            </w:r>
            <w:r w:rsidR="00CE12A7">
              <w:rPr>
                <w:rFonts w:asciiTheme="minorHAnsi" w:eastAsia="Calibri" w:hAnsiTheme="minorHAnsi"/>
                <w:color w:val="auto"/>
                <w:lang w:eastAsia="en-US"/>
              </w:rPr>
              <w:t xml:space="preserve"> and families /carers self –isolating to ensure this can happen safely.</w:t>
            </w:r>
            <w:r w:rsidR="00E52507" w:rsidRPr="008D440B">
              <w:rPr>
                <w:rFonts w:asciiTheme="minorHAnsi" w:eastAsia="Calibri" w:hAnsiTheme="minorHAnsi"/>
                <w:color w:val="auto"/>
                <w:lang w:eastAsia="en-US"/>
              </w:rPr>
              <w:t xml:space="preserve"> </w:t>
            </w:r>
          </w:p>
          <w:p w:rsidR="00CE12A7" w:rsidRDefault="00E52507" w:rsidP="00CE12A7">
            <w:pPr>
              <w:jc w:val="both"/>
              <w:rPr>
                <w:rFonts w:asciiTheme="minorHAnsi" w:eastAsia="Calibri" w:hAnsiTheme="minorHAnsi"/>
                <w:color w:val="auto"/>
                <w:lang w:eastAsia="en-US"/>
              </w:rPr>
            </w:pPr>
            <w:r w:rsidRPr="008D440B">
              <w:rPr>
                <w:rFonts w:asciiTheme="minorHAnsi" w:eastAsia="Calibri" w:hAnsiTheme="minorHAnsi"/>
                <w:color w:val="auto"/>
                <w:lang w:eastAsia="en-US"/>
              </w:rPr>
              <w:t xml:space="preserve">IROs </w:t>
            </w:r>
            <w:r w:rsidR="00CE12A7">
              <w:rPr>
                <w:rFonts w:asciiTheme="minorHAnsi" w:eastAsia="Calibri" w:hAnsiTheme="minorHAnsi"/>
                <w:color w:val="auto"/>
                <w:lang w:eastAsia="en-US"/>
              </w:rPr>
              <w:t>report</w:t>
            </w:r>
            <w:r w:rsidRPr="008D440B">
              <w:rPr>
                <w:rFonts w:asciiTheme="minorHAnsi" w:eastAsia="Calibri" w:hAnsiTheme="minorHAnsi"/>
                <w:color w:val="auto"/>
                <w:lang w:eastAsia="en-US"/>
              </w:rPr>
              <w:t xml:space="preserve"> children </w:t>
            </w:r>
            <w:r w:rsidR="00833DA5" w:rsidRPr="008D440B">
              <w:rPr>
                <w:rFonts w:asciiTheme="minorHAnsi" w:eastAsia="Calibri" w:hAnsiTheme="minorHAnsi"/>
                <w:color w:val="auto"/>
                <w:lang w:eastAsia="en-US"/>
              </w:rPr>
              <w:t>engaging</w:t>
            </w:r>
            <w:r w:rsidRPr="008D440B">
              <w:rPr>
                <w:rFonts w:asciiTheme="minorHAnsi" w:eastAsia="Calibri" w:hAnsiTheme="minorHAnsi"/>
                <w:color w:val="auto"/>
                <w:lang w:eastAsia="en-US"/>
              </w:rPr>
              <w:t xml:space="preserve"> better in reviews through </w:t>
            </w:r>
            <w:r w:rsidR="00833DA5" w:rsidRPr="008D440B">
              <w:rPr>
                <w:rFonts w:asciiTheme="minorHAnsi" w:eastAsia="Calibri" w:hAnsiTheme="minorHAnsi"/>
                <w:color w:val="auto"/>
                <w:lang w:eastAsia="en-US"/>
              </w:rPr>
              <w:t xml:space="preserve">use of </w:t>
            </w:r>
            <w:r w:rsidR="00CE12A7">
              <w:rPr>
                <w:rFonts w:asciiTheme="minorHAnsi" w:eastAsia="Calibri" w:hAnsiTheme="minorHAnsi"/>
                <w:color w:val="auto"/>
                <w:lang w:eastAsia="en-US"/>
              </w:rPr>
              <w:t>virtual meetings.</w:t>
            </w:r>
          </w:p>
          <w:p w:rsidR="00CE12A7" w:rsidRDefault="00E52507" w:rsidP="00CE12A7">
            <w:pPr>
              <w:jc w:val="both"/>
              <w:rPr>
                <w:rFonts w:asciiTheme="minorHAnsi" w:eastAsia="Calibri" w:hAnsiTheme="minorHAnsi"/>
                <w:color w:val="auto"/>
                <w:lang w:eastAsia="en-US"/>
              </w:rPr>
            </w:pPr>
            <w:r w:rsidRPr="008D440B">
              <w:rPr>
                <w:rFonts w:asciiTheme="minorHAnsi" w:eastAsia="Calibri" w:hAnsiTheme="minorHAnsi"/>
                <w:color w:val="auto"/>
                <w:lang w:eastAsia="en-US"/>
              </w:rPr>
              <w:t xml:space="preserve">IROs remaining </w:t>
            </w:r>
            <w:r w:rsidR="00CE12A7">
              <w:rPr>
                <w:rFonts w:asciiTheme="minorHAnsi" w:eastAsia="Calibri" w:hAnsiTheme="minorHAnsi"/>
                <w:color w:val="auto"/>
                <w:lang w:eastAsia="en-US"/>
              </w:rPr>
              <w:t xml:space="preserve">working from </w:t>
            </w:r>
            <w:r w:rsidRPr="008D440B">
              <w:rPr>
                <w:rFonts w:asciiTheme="minorHAnsi" w:eastAsia="Calibri" w:hAnsiTheme="minorHAnsi"/>
                <w:color w:val="auto"/>
                <w:lang w:eastAsia="en-US"/>
              </w:rPr>
              <w:t>at home at the moment.</w:t>
            </w:r>
          </w:p>
          <w:p w:rsidR="00E52507" w:rsidRPr="008D440B" w:rsidRDefault="001C78E9" w:rsidP="00CE12A7">
            <w:pPr>
              <w:jc w:val="both"/>
              <w:rPr>
                <w:rFonts w:asciiTheme="minorHAnsi" w:eastAsia="Calibri" w:hAnsiTheme="minorHAnsi"/>
                <w:b/>
                <w:color w:val="auto"/>
                <w:lang w:eastAsia="en-US"/>
              </w:rPr>
            </w:pPr>
            <w:r w:rsidRPr="008D440B">
              <w:rPr>
                <w:rFonts w:asciiTheme="minorHAnsi" w:eastAsia="Calibri" w:hAnsiTheme="minorHAnsi"/>
                <w:color w:val="auto"/>
                <w:lang w:eastAsia="en-US"/>
              </w:rPr>
              <w:t>Considering</w:t>
            </w:r>
            <w:r w:rsidR="00E52507" w:rsidRPr="008D440B">
              <w:rPr>
                <w:rFonts w:asciiTheme="minorHAnsi" w:eastAsia="Calibri" w:hAnsiTheme="minorHAnsi"/>
                <w:color w:val="auto"/>
                <w:lang w:eastAsia="en-US"/>
              </w:rPr>
              <w:t xml:space="preserve"> using the NIRO</w:t>
            </w:r>
            <w:r w:rsidRPr="008D440B">
              <w:rPr>
                <w:rFonts w:asciiTheme="minorHAnsi" w:eastAsia="Calibri" w:hAnsiTheme="minorHAnsi"/>
                <w:color w:val="auto"/>
                <w:lang w:eastAsia="en-US"/>
              </w:rPr>
              <w:t>MP</w:t>
            </w:r>
            <w:r w:rsidR="00E52507" w:rsidRPr="008D440B">
              <w:rPr>
                <w:rFonts w:asciiTheme="minorHAnsi" w:eastAsia="Calibri" w:hAnsiTheme="minorHAnsi"/>
                <w:color w:val="auto"/>
                <w:lang w:eastAsia="en-US"/>
              </w:rPr>
              <w:t xml:space="preserve"> perm</w:t>
            </w:r>
            <w:r w:rsidRPr="008D440B">
              <w:rPr>
                <w:rFonts w:asciiTheme="minorHAnsi" w:eastAsia="Calibri" w:hAnsiTheme="minorHAnsi"/>
                <w:color w:val="auto"/>
                <w:lang w:eastAsia="en-US"/>
              </w:rPr>
              <w:t xml:space="preserve">anence </w:t>
            </w:r>
            <w:r w:rsidR="00E52507" w:rsidRPr="008D440B">
              <w:rPr>
                <w:rFonts w:asciiTheme="minorHAnsi" w:eastAsia="Calibri" w:hAnsiTheme="minorHAnsi"/>
                <w:color w:val="auto"/>
                <w:lang w:eastAsia="en-US"/>
              </w:rPr>
              <w:t xml:space="preserve">tool. Will </w:t>
            </w:r>
            <w:r w:rsidRPr="008D440B">
              <w:rPr>
                <w:rFonts w:asciiTheme="minorHAnsi" w:eastAsia="Calibri" w:hAnsiTheme="minorHAnsi"/>
                <w:color w:val="auto"/>
                <w:lang w:eastAsia="en-US"/>
              </w:rPr>
              <w:t>feedback</w:t>
            </w:r>
            <w:r w:rsidR="00E52507" w:rsidRPr="008D440B">
              <w:rPr>
                <w:rFonts w:asciiTheme="minorHAnsi" w:eastAsia="Calibri" w:hAnsiTheme="minorHAnsi"/>
                <w:color w:val="auto"/>
                <w:lang w:eastAsia="en-US"/>
              </w:rPr>
              <w:t xml:space="preserve"> when start to use it.</w:t>
            </w:r>
          </w:p>
        </w:tc>
      </w:tr>
      <w:tr w:rsidR="008E1F84" w:rsidRPr="00CA43D5" w:rsidTr="00F61B72">
        <w:tc>
          <w:tcPr>
            <w:tcW w:w="687" w:type="pct"/>
          </w:tcPr>
          <w:p w:rsidR="008E1F84" w:rsidRDefault="007E7B66" w:rsidP="000B2773">
            <w:pPr>
              <w:pStyle w:val="Subtitle"/>
              <w:rPr>
                <w:color w:val="auto"/>
              </w:rPr>
            </w:pPr>
            <w:r>
              <w:rPr>
                <w:color w:val="auto"/>
              </w:rPr>
              <w:t>NE</w:t>
            </w:r>
            <w:r w:rsidR="000B2773">
              <w:rPr>
                <w:color w:val="auto"/>
              </w:rPr>
              <w:t xml:space="preserve"> </w:t>
            </w:r>
            <w:r>
              <w:rPr>
                <w:color w:val="auto"/>
              </w:rPr>
              <w:t>L</w:t>
            </w:r>
            <w:r w:rsidR="000B2773">
              <w:rPr>
                <w:color w:val="auto"/>
              </w:rPr>
              <w:t>i</w:t>
            </w:r>
            <w:r>
              <w:rPr>
                <w:color w:val="auto"/>
              </w:rPr>
              <w:t>ncs</w:t>
            </w:r>
          </w:p>
        </w:tc>
        <w:tc>
          <w:tcPr>
            <w:tcW w:w="4313" w:type="pct"/>
          </w:tcPr>
          <w:p w:rsidR="00DE4712" w:rsidRDefault="001C78E9" w:rsidP="00DE4712">
            <w:pPr>
              <w:jc w:val="both"/>
              <w:rPr>
                <w:rFonts w:asciiTheme="minorHAnsi" w:eastAsia="Calibri" w:hAnsiTheme="minorHAnsi"/>
                <w:color w:val="auto"/>
                <w:lang w:eastAsia="en-US"/>
              </w:rPr>
            </w:pPr>
            <w:r w:rsidRPr="008D440B">
              <w:rPr>
                <w:rFonts w:asciiTheme="minorHAnsi" w:eastAsia="Calibri" w:hAnsiTheme="minorHAnsi"/>
                <w:color w:val="auto"/>
                <w:lang w:eastAsia="en-US"/>
              </w:rPr>
              <w:t xml:space="preserve">IROs find virtual meetings </w:t>
            </w:r>
            <w:r w:rsidR="00E52507" w:rsidRPr="008D440B">
              <w:rPr>
                <w:rFonts w:asciiTheme="minorHAnsi" w:eastAsia="Calibri" w:hAnsiTheme="minorHAnsi"/>
                <w:color w:val="auto"/>
                <w:lang w:eastAsia="en-US"/>
              </w:rPr>
              <w:t xml:space="preserve">exhausting. </w:t>
            </w:r>
          </w:p>
          <w:p w:rsidR="00DE4712" w:rsidRDefault="00DE4712" w:rsidP="00DE4712">
            <w:pPr>
              <w:jc w:val="both"/>
              <w:rPr>
                <w:rFonts w:asciiTheme="minorHAnsi" w:eastAsia="Calibri" w:hAnsiTheme="minorHAnsi"/>
                <w:color w:val="auto"/>
                <w:lang w:eastAsia="en-US"/>
              </w:rPr>
            </w:pPr>
            <w:r>
              <w:rPr>
                <w:rFonts w:asciiTheme="minorHAnsi" w:eastAsia="Calibri" w:hAnsiTheme="minorHAnsi"/>
                <w:color w:val="auto"/>
                <w:lang w:eastAsia="en-US"/>
              </w:rPr>
              <w:t>Looked After children numbers are</w:t>
            </w:r>
            <w:r w:rsidR="001C78E9" w:rsidRPr="008D440B">
              <w:rPr>
                <w:rFonts w:asciiTheme="minorHAnsi" w:eastAsia="Calibri" w:hAnsiTheme="minorHAnsi"/>
                <w:color w:val="auto"/>
                <w:lang w:eastAsia="en-US"/>
              </w:rPr>
              <w:t xml:space="preserve"> creeping up and caseloads</w:t>
            </w:r>
            <w:r w:rsidR="004F1483" w:rsidRPr="008D440B">
              <w:rPr>
                <w:rFonts w:asciiTheme="minorHAnsi" w:eastAsia="Calibri" w:hAnsiTheme="minorHAnsi"/>
                <w:color w:val="auto"/>
                <w:lang w:eastAsia="en-US"/>
              </w:rPr>
              <w:t xml:space="preserve"> for IROs </w:t>
            </w:r>
            <w:r w:rsidR="001C78E9" w:rsidRPr="008D440B">
              <w:rPr>
                <w:rFonts w:asciiTheme="minorHAnsi" w:eastAsia="Calibri" w:hAnsiTheme="minorHAnsi"/>
                <w:color w:val="auto"/>
                <w:lang w:eastAsia="en-US"/>
              </w:rPr>
              <w:t xml:space="preserve">are </w:t>
            </w:r>
            <w:r w:rsidR="004F1483" w:rsidRPr="008D440B">
              <w:rPr>
                <w:rFonts w:asciiTheme="minorHAnsi" w:eastAsia="Calibri" w:hAnsiTheme="minorHAnsi"/>
                <w:color w:val="auto"/>
                <w:lang w:eastAsia="en-US"/>
              </w:rPr>
              <w:t>increasing.</w:t>
            </w:r>
          </w:p>
          <w:p w:rsidR="007E7B66" w:rsidRPr="008D440B" w:rsidRDefault="004F1483" w:rsidP="00DE4712">
            <w:pPr>
              <w:jc w:val="both"/>
              <w:rPr>
                <w:rFonts w:asciiTheme="minorHAnsi" w:eastAsia="Calibri" w:hAnsiTheme="minorHAnsi"/>
                <w:color w:val="auto"/>
                <w:lang w:eastAsia="en-US"/>
              </w:rPr>
            </w:pPr>
            <w:r w:rsidRPr="008D440B">
              <w:rPr>
                <w:rFonts w:asciiTheme="minorHAnsi" w:eastAsia="Calibri" w:hAnsiTheme="minorHAnsi"/>
                <w:color w:val="auto"/>
                <w:lang w:eastAsia="en-US"/>
              </w:rPr>
              <w:t>F</w:t>
            </w:r>
            <w:r w:rsidR="001C78E9" w:rsidRPr="008D440B">
              <w:rPr>
                <w:rFonts w:asciiTheme="minorHAnsi" w:eastAsia="Calibri" w:hAnsiTheme="minorHAnsi"/>
                <w:color w:val="auto"/>
                <w:lang w:eastAsia="en-US"/>
              </w:rPr>
              <w:t xml:space="preserve">amily time has been virtual. </w:t>
            </w:r>
          </w:p>
        </w:tc>
      </w:tr>
      <w:tr w:rsidR="00F97A5A" w:rsidRPr="00CA43D5" w:rsidTr="00F61B72">
        <w:tc>
          <w:tcPr>
            <w:tcW w:w="687" w:type="pct"/>
          </w:tcPr>
          <w:p w:rsidR="00F97A5A" w:rsidRDefault="00F97A5A" w:rsidP="000B2773">
            <w:pPr>
              <w:pStyle w:val="Subtitle"/>
              <w:rPr>
                <w:color w:val="auto"/>
              </w:rPr>
            </w:pPr>
            <w:r>
              <w:rPr>
                <w:color w:val="auto"/>
              </w:rPr>
              <w:t>Barnsley</w:t>
            </w:r>
          </w:p>
        </w:tc>
        <w:tc>
          <w:tcPr>
            <w:tcW w:w="4313" w:type="pct"/>
          </w:tcPr>
          <w:p w:rsidR="00DE4712" w:rsidRDefault="00DE4712" w:rsidP="00DE4712">
            <w:pPr>
              <w:jc w:val="both"/>
              <w:rPr>
                <w:rFonts w:asciiTheme="minorHAnsi" w:eastAsia="Calibri" w:hAnsiTheme="minorHAnsi"/>
                <w:color w:val="auto"/>
                <w:lang w:eastAsia="en-US"/>
              </w:rPr>
            </w:pPr>
            <w:r>
              <w:rPr>
                <w:rFonts w:asciiTheme="minorHAnsi" w:eastAsia="Calibri" w:hAnsiTheme="minorHAnsi"/>
                <w:color w:val="auto"/>
                <w:lang w:eastAsia="en-US"/>
              </w:rPr>
              <w:t>Doing virtual meetings</w:t>
            </w:r>
            <w:r w:rsidR="004F1483" w:rsidRPr="008D440B">
              <w:rPr>
                <w:rFonts w:asciiTheme="minorHAnsi" w:eastAsia="Calibri" w:hAnsiTheme="minorHAnsi"/>
                <w:color w:val="auto"/>
                <w:lang w:eastAsia="en-US"/>
              </w:rPr>
              <w:t xml:space="preserve"> </w:t>
            </w:r>
            <w:r w:rsidR="001C78E9" w:rsidRPr="008D440B">
              <w:rPr>
                <w:rFonts w:asciiTheme="minorHAnsi" w:eastAsia="Calibri" w:hAnsiTheme="minorHAnsi"/>
                <w:color w:val="auto"/>
                <w:lang w:eastAsia="en-US"/>
              </w:rPr>
              <w:t xml:space="preserve">which is </w:t>
            </w:r>
            <w:r w:rsidR="004F1483" w:rsidRPr="008D440B">
              <w:rPr>
                <w:rFonts w:asciiTheme="minorHAnsi" w:eastAsia="Calibri" w:hAnsiTheme="minorHAnsi"/>
                <w:color w:val="auto"/>
                <w:lang w:eastAsia="en-US"/>
              </w:rPr>
              <w:t xml:space="preserve">going well </w:t>
            </w:r>
            <w:r w:rsidR="001C78E9" w:rsidRPr="008D440B">
              <w:rPr>
                <w:rFonts w:asciiTheme="minorHAnsi" w:eastAsia="Calibri" w:hAnsiTheme="minorHAnsi"/>
                <w:color w:val="auto"/>
                <w:lang w:eastAsia="en-US"/>
              </w:rPr>
              <w:t>but very tiring</w:t>
            </w:r>
            <w:r w:rsidR="004F1483" w:rsidRPr="008D440B">
              <w:rPr>
                <w:rFonts w:asciiTheme="minorHAnsi" w:eastAsia="Calibri" w:hAnsiTheme="minorHAnsi"/>
                <w:color w:val="auto"/>
                <w:lang w:eastAsia="en-US"/>
              </w:rPr>
              <w:t xml:space="preserve">. </w:t>
            </w:r>
          </w:p>
          <w:p w:rsidR="00DE4712" w:rsidRDefault="00DE4712" w:rsidP="00DE4712">
            <w:pPr>
              <w:jc w:val="both"/>
              <w:rPr>
                <w:rFonts w:asciiTheme="minorHAnsi" w:eastAsia="Calibri" w:hAnsiTheme="minorHAnsi"/>
                <w:color w:val="auto"/>
                <w:lang w:eastAsia="en-US"/>
              </w:rPr>
            </w:pPr>
            <w:r>
              <w:rPr>
                <w:rFonts w:asciiTheme="minorHAnsi" w:eastAsia="Calibri" w:hAnsiTheme="minorHAnsi"/>
                <w:color w:val="auto"/>
                <w:lang w:eastAsia="en-US"/>
              </w:rPr>
              <w:t>IROs home working and no plans yet to go back into offices</w:t>
            </w:r>
          </w:p>
          <w:p w:rsidR="00DE4712" w:rsidRDefault="004F1483" w:rsidP="00DE4712">
            <w:pPr>
              <w:jc w:val="both"/>
              <w:rPr>
                <w:rFonts w:asciiTheme="minorHAnsi" w:eastAsia="Calibri" w:hAnsiTheme="minorHAnsi"/>
                <w:color w:val="auto"/>
                <w:lang w:eastAsia="en-US"/>
              </w:rPr>
            </w:pPr>
            <w:r w:rsidRPr="008D440B">
              <w:rPr>
                <w:rFonts w:asciiTheme="minorHAnsi" w:eastAsia="Calibri" w:hAnsiTheme="minorHAnsi"/>
                <w:color w:val="auto"/>
                <w:lang w:eastAsia="en-US"/>
              </w:rPr>
              <w:t>C</w:t>
            </w:r>
            <w:r w:rsidR="00DE4712">
              <w:rPr>
                <w:rFonts w:asciiTheme="minorHAnsi" w:eastAsia="Calibri" w:hAnsiTheme="minorHAnsi"/>
                <w:color w:val="auto"/>
                <w:lang w:eastAsia="en-US"/>
              </w:rPr>
              <w:t>hildren subject to a child protection plan are increasing however numbers of Looked After children</w:t>
            </w:r>
            <w:r w:rsidR="001C78E9" w:rsidRPr="008D440B">
              <w:rPr>
                <w:rFonts w:asciiTheme="minorHAnsi" w:eastAsia="Calibri" w:hAnsiTheme="minorHAnsi"/>
                <w:color w:val="auto"/>
                <w:lang w:eastAsia="en-US"/>
              </w:rPr>
              <w:t xml:space="preserve"> are</w:t>
            </w:r>
            <w:r w:rsidRPr="008D440B">
              <w:rPr>
                <w:rFonts w:asciiTheme="minorHAnsi" w:eastAsia="Calibri" w:hAnsiTheme="minorHAnsi"/>
                <w:color w:val="auto"/>
                <w:lang w:eastAsia="en-US"/>
              </w:rPr>
              <w:t xml:space="preserve"> stable. </w:t>
            </w:r>
          </w:p>
          <w:p w:rsidR="00DE4712" w:rsidRDefault="004F1483" w:rsidP="00DE4712">
            <w:pPr>
              <w:jc w:val="both"/>
              <w:rPr>
                <w:rFonts w:asciiTheme="minorHAnsi" w:eastAsia="Calibri" w:hAnsiTheme="minorHAnsi"/>
                <w:color w:val="auto"/>
                <w:lang w:eastAsia="en-US"/>
              </w:rPr>
            </w:pPr>
            <w:r w:rsidRPr="008D440B">
              <w:rPr>
                <w:rFonts w:asciiTheme="minorHAnsi" w:eastAsia="Calibri" w:hAnsiTheme="minorHAnsi"/>
                <w:color w:val="auto"/>
                <w:lang w:eastAsia="en-US"/>
              </w:rPr>
              <w:t>F</w:t>
            </w:r>
            <w:r w:rsidR="001C78E9" w:rsidRPr="008D440B">
              <w:rPr>
                <w:rFonts w:asciiTheme="minorHAnsi" w:eastAsia="Calibri" w:hAnsiTheme="minorHAnsi"/>
                <w:color w:val="auto"/>
                <w:lang w:eastAsia="en-US"/>
              </w:rPr>
              <w:t>amily time</w:t>
            </w:r>
            <w:r w:rsidRPr="008D440B">
              <w:rPr>
                <w:rFonts w:asciiTheme="minorHAnsi" w:eastAsia="Calibri" w:hAnsiTheme="minorHAnsi"/>
                <w:color w:val="auto"/>
                <w:lang w:eastAsia="en-US"/>
              </w:rPr>
              <w:t xml:space="preserve"> –IROs are starting to </w:t>
            </w:r>
            <w:r w:rsidR="001C78E9" w:rsidRPr="008D440B">
              <w:rPr>
                <w:rFonts w:asciiTheme="minorHAnsi" w:eastAsia="Calibri" w:hAnsiTheme="minorHAnsi"/>
                <w:color w:val="auto"/>
                <w:lang w:eastAsia="en-US"/>
              </w:rPr>
              <w:t>challenge</w:t>
            </w:r>
            <w:r w:rsidRPr="008D440B">
              <w:rPr>
                <w:rFonts w:asciiTheme="minorHAnsi" w:eastAsia="Calibri" w:hAnsiTheme="minorHAnsi"/>
                <w:color w:val="auto"/>
                <w:lang w:eastAsia="en-US"/>
              </w:rPr>
              <w:t xml:space="preserve"> informally- </w:t>
            </w:r>
            <w:r w:rsidR="001C78E9" w:rsidRPr="008D440B">
              <w:rPr>
                <w:rFonts w:asciiTheme="minorHAnsi" w:eastAsia="Calibri" w:hAnsiTheme="minorHAnsi"/>
                <w:color w:val="auto"/>
                <w:lang w:eastAsia="en-US"/>
              </w:rPr>
              <w:t>risk</w:t>
            </w:r>
            <w:r w:rsidRPr="008D440B">
              <w:rPr>
                <w:rFonts w:asciiTheme="minorHAnsi" w:eastAsia="Calibri" w:hAnsiTheme="minorHAnsi"/>
                <w:color w:val="auto"/>
                <w:lang w:eastAsia="en-US"/>
              </w:rPr>
              <w:t xml:space="preserve"> assessment for each </w:t>
            </w:r>
            <w:r w:rsidR="002209E5" w:rsidRPr="008D440B">
              <w:rPr>
                <w:rFonts w:asciiTheme="minorHAnsi" w:eastAsia="Calibri" w:hAnsiTheme="minorHAnsi"/>
                <w:color w:val="auto"/>
                <w:lang w:eastAsia="en-US"/>
              </w:rPr>
              <w:t>individual child</w:t>
            </w:r>
            <w:r w:rsidRPr="008D440B">
              <w:rPr>
                <w:rFonts w:asciiTheme="minorHAnsi" w:eastAsia="Calibri" w:hAnsiTheme="minorHAnsi"/>
                <w:color w:val="auto"/>
                <w:lang w:eastAsia="en-US"/>
              </w:rPr>
              <w:t xml:space="preserve">. </w:t>
            </w:r>
          </w:p>
          <w:p w:rsidR="00DE4712" w:rsidRDefault="00DE4712" w:rsidP="00DE4712">
            <w:pPr>
              <w:jc w:val="both"/>
              <w:rPr>
                <w:rFonts w:asciiTheme="minorHAnsi" w:eastAsia="Calibri" w:hAnsiTheme="minorHAnsi"/>
                <w:color w:val="auto"/>
                <w:lang w:eastAsia="en-US"/>
              </w:rPr>
            </w:pPr>
            <w:r>
              <w:rPr>
                <w:rFonts w:asciiTheme="minorHAnsi" w:eastAsia="Calibri" w:hAnsiTheme="minorHAnsi"/>
                <w:color w:val="auto"/>
                <w:lang w:eastAsia="en-US"/>
              </w:rPr>
              <w:lastRenderedPageBreak/>
              <w:t>IROs are c</w:t>
            </w:r>
            <w:r w:rsidR="001C78E9" w:rsidRPr="008D440B">
              <w:rPr>
                <w:rFonts w:asciiTheme="minorHAnsi" w:eastAsia="Calibri" w:hAnsiTheme="minorHAnsi"/>
                <w:color w:val="auto"/>
                <w:lang w:eastAsia="en-US"/>
              </w:rPr>
              <w:t>hallenging</w:t>
            </w:r>
            <w:r w:rsidR="004F1483" w:rsidRPr="008D440B">
              <w:rPr>
                <w:rFonts w:asciiTheme="minorHAnsi" w:eastAsia="Calibri" w:hAnsiTheme="minorHAnsi"/>
                <w:color w:val="auto"/>
                <w:lang w:eastAsia="en-US"/>
              </w:rPr>
              <w:t xml:space="preserve"> where need dif</w:t>
            </w:r>
            <w:r w:rsidR="001C78E9" w:rsidRPr="008D440B">
              <w:rPr>
                <w:rFonts w:asciiTheme="minorHAnsi" w:eastAsia="Calibri" w:hAnsiTheme="minorHAnsi"/>
                <w:color w:val="auto"/>
                <w:lang w:eastAsia="en-US"/>
              </w:rPr>
              <w:t xml:space="preserve">ferent ways </w:t>
            </w:r>
            <w:r w:rsidR="004F1483" w:rsidRPr="008D440B">
              <w:rPr>
                <w:rFonts w:asciiTheme="minorHAnsi" w:eastAsia="Calibri" w:hAnsiTheme="minorHAnsi"/>
                <w:color w:val="auto"/>
                <w:lang w:eastAsia="en-US"/>
              </w:rPr>
              <w:t xml:space="preserve">of </w:t>
            </w:r>
            <w:r w:rsidR="001C78E9" w:rsidRPr="008D440B">
              <w:rPr>
                <w:rFonts w:asciiTheme="minorHAnsi" w:eastAsia="Calibri" w:hAnsiTheme="minorHAnsi"/>
                <w:color w:val="auto"/>
                <w:lang w:eastAsia="en-US"/>
              </w:rPr>
              <w:t>family time a</w:t>
            </w:r>
            <w:r w:rsidR="004F1483" w:rsidRPr="008D440B">
              <w:rPr>
                <w:rFonts w:asciiTheme="minorHAnsi" w:eastAsia="Calibri" w:hAnsiTheme="minorHAnsi"/>
                <w:color w:val="auto"/>
                <w:lang w:eastAsia="en-US"/>
              </w:rPr>
              <w:t xml:space="preserve">nd flexibility </w:t>
            </w:r>
            <w:r w:rsidR="001C78E9" w:rsidRPr="008D440B">
              <w:rPr>
                <w:rFonts w:asciiTheme="minorHAnsi" w:eastAsia="Calibri" w:hAnsiTheme="minorHAnsi"/>
                <w:color w:val="auto"/>
                <w:lang w:eastAsia="en-US"/>
              </w:rPr>
              <w:t>around use of</w:t>
            </w:r>
            <w:r w:rsidR="004F1483" w:rsidRPr="008D440B">
              <w:rPr>
                <w:rFonts w:asciiTheme="minorHAnsi" w:eastAsia="Calibri" w:hAnsiTheme="minorHAnsi"/>
                <w:color w:val="auto"/>
                <w:lang w:eastAsia="en-US"/>
              </w:rPr>
              <w:t xml:space="preserve"> </w:t>
            </w:r>
            <w:r w:rsidR="001C78E9" w:rsidRPr="008D440B">
              <w:rPr>
                <w:rFonts w:asciiTheme="minorHAnsi" w:eastAsia="Calibri" w:hAnsiTheme="minorHAnsi"/>
                <w:color w:val="auto"/>
                <w:lang w:eastAsia="en-US"/>
              </w:rPr>
              <w:t xml:space="preserve">technology. </w:t>
            </w:r>
          </w:p>
          <w:p w:rsidR="00F97A5A" w:rsidRPr="008D440B" w:rsidRDefault="00F97A5A" w:rsidP="00DE4712">
            <w:pPr>
              <w:jc w:val="both"/>
              <w:rPr>
                <w:rFonts w:asciiTheme="minorHAnsi" w:eastAsia="Calibri" w:hAnsiTheme="minorHAnsi"/>
                <w:color w:val="auto"/>
                <w:lang w:eastAsia="en-US"/>
              </w:rPr>
            </w:pPr>
          </w:p>
        </w:tc>
      </w:tr>
      <w:tr w:rsidR="002209E5" w:rsidRPr="00CA43D5" w:rsidTr="00F61B72">
        <w:tc>
          <w:tcPr>
            <w:tcW w:w="687" w:type="pct"/>
          </w:tcPr>
          <w:p w:rsidR="002209E5" w:rsidRPr="002209E5" w:rsidRDefault="002209E5" w:rsidP="000B2773">
            <w:pPr>
              <w:pStyle w:val="Subtitle"/>
              <w:rPr>
                <w:i w:val="0"/>
                <w:color w:val="auto"/>
              </w:rPr>
            </w:pPr>
            <w:r>
              <w:rPr>
                <w:i w:val="0"/>
                <w:color w:val="auto"/>
              </w:rPr>
              <w:lastRenderedPageBreak/>
              <w:t>North Lincs</w:t>
            </w:r>
          </w:p>
        </w:tc>
        <w:tc>
          <w:tcPr>
            <w:tcW w:w="4313" w:type="pct"/>
          </w:tcPr>
          <w:p w:rsidR="00DE4712" w:rsidRDefault="002209E5" w:rsidP="00DE4712">
            <w:pPr>
              <w:jc w:val="both"/>
              <w:rPr>
                <w:rFonts w:asciiTheme="minorHAnsi" w:eastAsia="Calibri" w:hAnsiTheme="minorHAnsi"/>
                <w:color w:val="auto"/>
                <w:lang w:eastAsia="en-US"/>
              </w:rPr>
            </w:pPr>
            <w:r w:rsidRPr="008D440B">
              <w:rPr>
                <w:rFonts w:asciiTheme="minorHAnsi" w:eastAsia="Calibri" w:hAnsiTheme="minorHAnsi"/>
                <w:color w:val="auto"/>
                <w:lang w:eastAsia="en-US"/>
              </w:rPr>
              <w:t xml:space="preserve">Very similar to </w:t>
            </w:r>
            <w:r w:rsidR="00AD55E8" w:rsidRPr="008D440B">
              <w:rPr>
                <w:rFonts w:asciiTheme="minorHAnsi" w:eastAsia="Calibri" w:hAnsiTheme="minorHAnsi"/>
                <w:color w:val="auto"/>
                <w:lang w:eastAsia="en-US"/>
              </w:rPr>
              <w:t>other authorities</w:t>
            </w:r>
            <w:r w:rsidR="00DE4712">
              <w:rPr>
                <w:rFonts w:asciiTheme="minorHAnsi" w:eastAsia="Calibri" w:hAnsiTheme="minorHAnsi"/>
                <w:color w:val="auto"/>
                <w:lang w:eastAsia="en-US"/>
              </w:rPr>
              <w:t>. Doing all meetings virtual.</w:t>
            </w:r>
          </w:p>
          <w:p w:rsidR="00DE4712" w:rsidRDefault="002209E5" w:rsidP="00DE4712">
            <w:pPr>
              <w:jc w:val="both"/>
              <w:rPr>
                <w:rFonts w:asciiTheme="minorHAnsi" w:eastAsia="Calibri" w:hAnsiTheme="minorHAnsi"/>
                <w:color w:val="auto"/>
                <w:lang w:eastAsia="en-US"/>
              </w:rPr>
            </w:pPr>
            <w:r w:rsidRPr="008D440B">
              <w:rPr>
                <w:rFonts w:asciiTheme="minorHAnsi" w:eastAsia="Calibri" w:hAnsiTheme="minorHAnsi"/>
                <w:color w:val="auto"/>
                <w:lang w:eastAsia="en-US"/>
              </w:rPr>
              <w:t xml:space="preserve"> </w:t>
            </w:r>
            <w:r w:rsidR="0082024B" w:rsidRPr="008D440B">
              <w:rPr>
                <w:rFonts w:asciiTheme="minorHAnsi" w:eastAsia="Calibri" w:hAnsiTheme="minorHAnsi"/>
                <w:color w:val="auto"/>
                <w:lang w:eastAsia="en-US"/>
              </w:rPr>
              <w:t>Just c</w:t>
            </w:r>
            <w:r w:rsidRPr="008D440B">
              <w:rPr>
                <w:rFonts w:asciiTheme="minorHAnsi" w:eastAsia="Calibri" w:hAnsiTheme="minorHAnsi"/>
                <w:color w:val="auto"/>
                <w:lang w:eastAsia="en-US"/>
              </w:rPr>
              <w:t xml:space="preserve">ompleted a consultation exercise- results have been quite interesting – some FCs like using technology and older YP like virtual </w:t>
            </w:r>
          </w:p>
          <w:p w:rsidR="00DE4712" w:rsidRDefault="0082024B" w:rsidP="00DE4712">
            <w:pPr>
              <w:jc w:val="both"/>
              <w:rPr>
                <w:rFonts w:asciiTheme="minorHAnsi" w:eastAsia="Calibri" w:hAnsiTheme="minorHAnsi"/>
                <w:color w:val="auto"/>
                <w:lang w:eastAsia="en-US"/>
              </w:rPr>
            </w:pPr>
            <w:r w:rsidRPr="008D440B">
              <w:rPr>
                <w:rFonts w:asciiTheme="minorHAnsi" w:eastAsia="Calibri" w:hAnsiTheme="minorHAnsi"/>
                <w:color w:val="auto"/>
                <w:lang w:eastAsia="en-US"/>
              </w:rPr>
              <w:t xml:space="preserve">technology. Equally for </w:t>
            </w:r>
            <w:r w:rsidR="002209E5" w:rsidRPr="008D440B">
              <w:rPr>
                <w:rFonts w:asciiTheme="minorHAnsi" w:eastAsia="Calibri" w:hAnsiTheme="minorHAnsi"/>
                <w:color w:val="auto"/>
                <w:lang w:eastAsia="en-US"/>
              </w:rPr>
              <w:t>Conf</w:t>
            </w:r>
            <w:r w:rsidRPr="008D440B">
              <w:rPr>
                <w:rFonts w:asciiTheme="minorHAnsi" w:eastAsia="Calibri" w:hAnsiTheme="minorHAnsi"/>
                <w:color w:val="auto"/>
                <w:lang w:eastAsia="en-US"/>
              </w:rPr>
              <w:t>erences some people</w:t>
            </w:r>
            <w:r w:rsidR="002209E5" w:rsidRPr="008D440B">
              <w:rPr>
                <w:rFonts w:asciiTheme="minorHAnsi" w:eastAsia="Calibri" w:hAnsiTheme="minorHAnsi"/>
                <w:color w:val="auto"/>
                <w:lang w:eastAsia="en-US"/>
              </w:rPr>
              <w:t xml:space="preserve"> want to sit around the table </w:t>
            </w:r>
            <w:r w:rsidRPr="008D440B">
              <w:rPr>
                <w:rFonts w:asciiTheme="minorHAnsi" w:eastAsia="Calibri" w:hAnsiTheme="minorHAnsi"/>
                <w:color w:val="auto"/>
                <w:lang w:eastAsia="en-US"/>
              </w:rPr>
              <w:t>whereas others</w:t>
            </w:r>
            <w:r w:rsidR="002209E5" w:rsidRPr="008D440B">
              <w:rPr>
                <w:rFonts w:asciiTheme="minorHAnsi" w:eastAsia="Calibri" w:hAnsiTheme="minorHAnsi"/>
                <w:color w:val="auto"/>
                <w:lang w:eastAsia="en-US"/>
              </w:rPr>
              <w:t xml:space="preserve"> like CP </w:t>
            </w:r>
            <w:r w:rsidRPr="008D440B">
              <w:rPr>
                <w:rFonts w:asciiTheme="minorHAnsi" w:eastAsia="Calibri" w:hAnsiTheme="minorHAnsi"/>
                <w:color w:val="auto"/>
                <w:lang w:eastAsia="en-US"/>
              </w:rPr>
              <w:t>meetings being virtual.</w:t>
            </w:r>
            <w:r w:rsidR="002209E5" w:rsidRPr="008D440B">
              <w:rPr>
                <w:rFonts w:asciiTheme="minorHAnsi" w:eastAsia="Calibri" w:hAnsiTheme="minorHAnsi"/>
                <w:color w:val="auto"/>
                <w:lang w:eastAsia="en-US"/>
              </w:rPr>
              <w:t xml:space="preserve"> </w:t>
            </w:r>
          </w:p>
          <w:p w:rsidR="00DE4712" w:rsidRDefault="002209E5" w:rsidP="00DE4712">
            <w:pPr>
              <w:jc w:val="both"/>
              <w:rPr>
                <w:rFonts w:asciiTheme="minorHAnsi" w:eastAsia="Calibri" w:hAnsiTheme="minorHAnsi"/>
                <w:color w:val="auto"/>
                <w:lang w:eastAsia="en-US"/>
              </w:rPr>
            </w:pPr>
            <w:r w:rsidRPr="008D440B">
              <w:rPr>
                <w:rFonts w:asciiTheme="minorHAnsi" w:eastAsia="Calibri" w:hAnsiTheme="minorHAnsi"/>
                <w:color w:val="auto"/>
                <w:lang w:eastAsia="en-US"/>
              </w:rPr>
              <w:t>F</w:t>
            </w:r>
            <w:r w:rsidR="0082024B" w:rsidRPr="008D440B">
              <w:rPr>
                <w:rFonts w:asciiTheme="minorHAnsi" w:eastAsia="Calibri" w:hAnsiTheme="minorHAnsi"/>
                <w:color w:val="auto"/>
                <w:lang w:eastAsia="en-US"/>
              </w:rPr>
              <w:t xml:space="preserve">amily time is </w:t>
            </w:r>
            <w:r w:rsidRPr="008D440B">
              <w:rPr>
                <w:rFonts w:asciiTheme="minorHAnsi" w:eastAsia="Calibri" w:hAnsiTheme="minorHAnsi"/>
                <w:color w:val="auto"/>
                <w:lang w:eastAsia="en-US"/>
              </w:rPr>
              <w:t xml:space="preserve">virtual but moving toward physical. </w:t>
            </w:r>
          </w:p>
          <w:p w:rsidR="002209E5" w:rsidRPr="008D440B" w:rsidRDefault="0082024B" w:rsidP="00DE4712">
            <w:pPr>
              <w:jc w:val="both"/>
              <w:rPr>
                <w:rFonts w:asciiTheme="minorHAnsi" w:eastAsia="Calibri" w:hAnsiTheme="minorHAnsi"/>
                <w:color w:val="auto"/>
                <w:lang w:eastAsia="en-US"/>
              </w:rPr>
            </w:pPr>
            <w:r w:rsidRPr="008D440B">
              <w:rPr>
                <w:rFonts w:asciiTheme="minorHAnsi" w:eastAsia="Calibri" w:hAnsiTheme="minorHAnsi"/>
                <w:color w:val="auto"/>
                <w:lang w:eastAsia="en-US"/>
              </w:rPr>
              <w:t>Numbers</w:t>
            </w:r>
            <w:r w:rsidR="002209E5" w:rsidRPr="008D440B">
              <w:rPr>
                <w:rFonts w:asciiTheme="minorHAnsi" w:eastAsia="Calibri" w:hAnsiTheme="minorHAnsi"/>
                <w:color w:val="auto"/>
                <w:lang w:eastAsia="en-US"/>
              </w:rPr>
              <w:t xml:space="preserve"> </w:t>
            </w:r>
            <w:r w:rsidR="00DE4712">
              <w:rPr>
                <w:rFonts w:asciiTheme="minorHAnsi" w:eastAsia="Calibri" w:hAnsiTheme="minorHAnsi"/>
                <w:color w:val="auto"/>
                <w:lang w:eastAsia="en-US"/>
              </w:rPr>
              <w:t xml:space="preserve">of Looked After Children </w:t>
            </w:r>
            <w:r w:rsidR="002209E5" w:rsidRPr="008D440B">
              <w:rPr>
                <w:rFonts w:asciiTheme="minorHAnsi" w:eastAsia="Calibri" w:hAnsiTheme="minorHAnsi"/>
                <w:color w:val="auto"/>
                <w:lang w:eastAsia="en-US"/>
              </w:rPr>
              <w:t>have remained constant</w:t>
            </w:r>
            <w:r w:rsidRPr="008D440B">
              <w:rPr>
                <w:rFonts w:asciiTheme="minorHAnsi" w:eastAsia="Calibri" w:hAnsiTheme="minorHAnsi"/>
                <w:color w:val="auto"/>
                <w:lang w:eastAsia="en-US"/>
              </w:rPr>
              <w:t>.</w:t>
            </w:r>
          </w:p>
        </w:tc>
      </w:tr>
      <w:tr w:rsidR="002209E5" w:rsidRPr="00CA43D5" w:rsidTr="00F61B72">
        <w:tc>
          <w:tcPr>
            <w:tcW w:w="687" w:type="pct"/>
          </w:tcPr>
          <w:p w:rsidR="002209E5" w:rsidRPr="002209E5" w:rsidRDefault="002209E5" w:rsidP="000B2773">
            <w:pPr>
              <w:pStyle w:val="Subtitle"/>
              <w:rPr>
                <w:i w:val="0"/>
                <w:color w:val="auto"/>
              </w:rPr>
            </w:pPr>
            <w:r>
              <w:rPr>
                <w:i w:val="0"/>
                <w:color w:val="auto"/>
              </w:rPr>
              <w:t>Wakefield</w:t>
            </w:r>
          </w:p>
        </w:tc>
        <w:tc>
          <w:tcPr>
            <w:tcW w:w="4313" w:type="pct"/>
          </w:tcPr>
          <w:p w:rsidR="00DE4712" w:rsidRDefault="0082024B" w:rsidP="00F85DB1">
            <w:pPr>
              <w:rPr>
                <w:rFonts w:asciiTheme="minorHAnsi" w:hAnsiTheme="minorHAnsi"/>
                <w:color w:val="auto"/>
              </w:rPr>
            </w:pPr>
            <w:r w:rsidRPr="008D440B">
              <w:rPr>
                <w:rFonts w:asciiTheme="minorHAnsi" w:hAnsiTheme="minorHAnsi"/>
                <w:color w:val="auto"/>
              </w:rPr>
              <w:t xml:space="preserve">All </w:t>
            </w:r>
            <w:r w:rsidR="00DE4712">
              <w:rPr>
                <w:rFonts w:asciiTheme="minorHAnsi" w:hAnsiTheme="minorHAnsi"/>
                <w:color w:val="auto"/>
              </w:rPr>
              <w:t xml:space="preserve">IROs </w:t>
            </w:r>
            <w:r w:rsidRPr="008D440B">
              <w:rPr>
                <w:rFonts w:asciiTheme="minorHAnsi" w:hAnsiTheme="minorHAnsi"/>
                <w:color w:val="auto"/>
              </w:rPr>
              <w:t xml:space="preserve">working from home and adapted well. </w:t>
            </w:r>
          </w:p>
          <w:p w:rsidR="00DE4712" w:rsidRDefault="00DE4712" w:rsidP="00F85DB1">
            <w:pPr>
              <w:rPr>
                <w:rFonts w:asciiTheme="minorHAnsi" w:hAnsiTheme="minorHAnsi"/>
                <w:color w:val="auto"/>
              </w:rPr>
            </w:pPr>
            <w:r>
              <w:rPr>
                <w:rFonts w:asciiTheme="minorHAnsi" w:hAnsiTheme="minorHAnsi"/>
                <w:color w:val="auto"/>
              </w:rPr>
              <w:t>All meetings virtual.</w:t>
            </w:r>
          </w:p>
          <w:p w:rsidR="002209E5" w:rsidRPr="008D440B" w:rsidRDefault="0082024B" w:rsidP="00DE4712">
            <w:pPr>
              <w:rPr>
                <w:rFonts w:asciiTheme="minorHAnsi" w:hAnsiTheme="minorHAnsi"/>
                <w:color w:val="auto"/>
              </w:rPr>
            </w:pPr>
            <w:r w:rsidRPr="008D440B">
              <w:rPr>
                <w:rFonts w:asciiTheme="minorHAnsi" w:hAnsiTheme="minorHAnsi"/>
                <w:color w:val="auto"/>
              </w:rPr>
              <w:t xml:space="preserve">Discussions have started on a case by case basis re face to face family time but currently family time is mainly virtual. </w:t>
            </w:r>
          </w:p>
        </w:tc>
      </w:tr>
      <w:tr w:rsidR="002209E5" w:rsidRPr="00CA43D5" w:rsidTr="00F61B72">
        <w:tc>
          <w:tcPr>
            <w:tcW w:w="687" w:type="pct"/>
          </w:tcPr>
          <w:p w:rsidR="002209E5" w:rsidRPr="002209E5" w:rsidRDefault="002209E5" w:rsidP="000B2773">
            <w:pPr>
              <w:pStyle w:val="Subtitle"/>
              <w:rPr>
                <w:i w:val="0"/>
                <w:color w:val="auto"/>
              </w:rPr>
            </w:pPr>
            <w:r>
              <w:rPr>
                <w:i w:val="0"/>
                <w:color w:val="auto"/>
              </w:rPr>
              <w:t>Rotherham</w:t>
            </w:r>
          </w:p>
        </w:tc>
        <w:tc>
          <w:tcPr>
            <w:tcW w:w="4313" w:type="pct"/>
          </w:tcPr>
          <w:p w:rsidR="00DE4712" w:rsidRDefault="00F85DB1" w:rsidP="00F85DB1">
            <w:pPr>
              <w:rPr>
                <w:rFonts w:asciiTheme="minorHAnsi" w:hAnsiTheme="minorHAnsi"/>
                <w:color w:val="000000" w:themeColor="text1"/>
              </w:rPr>
            </w:pPr>
            <w:r w:rsidRPr="008D440B">
              <w:rPr>
                <w:rFonts w:asciiTheme="minorHAnsi" w:hAnsiTheme="minorHAnsi"/>
                <w:color w:val="000000" w:themeColor="text1"/>
              </w:rPr>
              <w:t>All</w:t>
            </w:r>
            <w:r w:rsidR="0082024B" w:rsidRPr="008D440B">
              <w:rPr>
                <w:rFonts w:asciiTheme="minorHAnsi" w:hAnsiTheme="minorHAnsi"/>
                <w:color w:val="000000" w:themeColor="text1"/>
              </w:rPr>
              <w:t xml:space="preserve"> reviews </w:t>
            </w:r>
            <w:r w:rsidRPr="008D440B">
              <w:rPr>
                <w:rFonts w:asciiTheme="minorHAnsi" w:hAnsiTheme="minorHAnsi"/>
                <w:color w:val="000000" w:themeColor="text1"/>
              </w:rPr>
              <w:t xml:space="preserve">are </w:t>
            </w:r>
            <w:r w:rsidR="0082024B" w:rsidRPr="008D440B">
              <w:rPr>
                <w:rFonts w:asciiTheme="minorHAnsi" w:hAnsiTheme="minorHAnsi"/>
                <w:color w:val="000000" w:themeColor="text1"/>
              </w:rPr>
              <w:t>virtual</w:t>
            </w:r>
            <w:r w:rsidRPr="008D440B">
              <w:rPr>
                <w:rFonts w:asciiTheme="minorHAnsi" w:hAnsiTheme="minorHAnsi"/>
                <w:color w:val="000000" w:themeColor="text1"/>
              </w:rPr>
              <w:t>.</w:t>
            </w:r>
            <w:r w:rsidR="0082024B" w:rsidRPr="008D440B">
              <w:rPr>
                <w:rFonts w:asciiTheme="minorHAnsi" w:hAnsiTheme="minorHAnsi"/>
                <w:color w:val="000000" w:themeColor="text1"/>
              </w:rPr>
              <w:t xml:space="preserve"> </w:t>
            </w:r>
            <w:r w:rsidRPr="008D440B">
              <w:rPr>
                <w:rFonts w:asciiTheme="minorHAnsi" w:hAnsiTheme="minorHAnsi"/>
                <w:color w:val="000000" w:themeColor="text1"/>
              </w:rPr>
              <w:t xml:space="preserve">There are some positives which they will keep </w:t>
            </w:r>
            <w:proofErr w:type="spellStart"/>
            <w:r w:rsidRPr="008D440B">
              <w:rPr>
                <w:rFonts w:asciiTheme="minorHAnsi" w:hAnsiTheme="minorHAnsi"/>
                <w:color w:val="000000" w:themeColor="text1"/>
              </w:rPr>
              <w:t>eg</w:t>
            </w:r>
            <w:proofErr w:type="spellEnd"/>
            <w:r w:rsidRPr="008D440B">
              <w:rPr>
                <w:rFonts w:asciiTheme="minorHAnsi" w:hAnsiTheme="minorHAnsi"/>
                <w:color w:val="000000" w:themeColor="text1"/>
              </w:rPr>
              <w:t xml:space="preserve"> will keep </w:t>
            </w:r>
            <w:proofErr w:type="spellStart"/>
            <w:r w:rsidRPr="008D440B">
              <w:rPr>
                <w:rFonts w:asciiTheme="minorHAnsi" w:hAnsiTheme="minorHAnsi"/>
                <w:color w:val="000000" w:themeColor="text1"/>
              </w:rPr>
              <w:t>whatzap</w:t>
            </w:r>
            <w:proofErr w:type="spellEnd"/>
            <w:r w:rsidRPr="008D440B">
              <w:rPr>
                <w:rFonts w:asciiTheme="minorHAnsi" w:hAnsiTheme="minorHAnsi"/>
                <w:color w:val="000000" w:themeColor="text1"/>
              </w:rPr>
              <w:t xml:space="preserve"> as this is well liked by some children.</w:t>
            </w:r>
            <w:r w:rsidR="0082024B" w:rsidRPr="008D440B">
              <w:rPr>
                <w:rFonts w:asciiTheme="minorHAnsi" w:hAnsiTheme="minorHAnsi"/>
                <w:color w:val="000000" w:themeColor="text1"/>
              </w:rPr>
              <w:t xml:space="preserve"> </w:t>
            </w:r>
          </w:p>
          <w:p w:rsidR="00DE4712" w:rsidRDefault="00F85DB1" w:rsidP="00DE4712">
            <w:pPr>
              <w:rPr>
                <w:rFonts w:asciiTheme="minorHAnsi" w:hAnsiTheme="minorHAnsi"/>
                <w:color w:val="000000" w:themeColor="text1"/>
              </w:rPr>
            </w:pPr>
            <w:r w:rsidRPr="008D440B">
              <w:rPr>
                <w:rFonts w:asciiTheme="minorHAnsi" w:hAnsiTheme="minorHAnsi"/>
                <w:color w:val="000000" w:themeColor="text1"/>
              </w:rPr>
              <w:t xml:space="preserve">The number of Looked After children is increasing and </w:t>
            </w:r>
            <w:r w:rsidR="00DE4712">
              <w:rPr>
                <w:rFonts w:asciiTheme="minorHAnsi" w:hAnsiTheme="minorHAnsi"/>
                <w:color w:val="000000" w:themeColor="text1"/>
              </w:rPr>
              <w:t>children subject to a child protection plan is</w:t>
            </w:r>
            <w:r w:rsidRPr="008D440B">
              <w:rPr>
                <w:rFonts w:asciiTheme="minorHAnsi" w:hAnsiTheme="minorHAnsi"/>
                <w:color w:val="000000" w:themeColor="text1"/>
              </w:rPr>
              <w:t xml:space="preserve"> </w:t>
            </w:r>
            <w:r w:rsidR="0082024B" w:rsidRPr="008D440B">
              <w:rPr>
                <w:rFonts w:asciiTheme="minorHAnsi" w:hAnsiTheme="minorHAnsi"/>
                <w:color w:val="000000" w:themeColor="text1"/>
              </w:rPr>
              <w:t xml:space="preserve">higher. </w:t>
            </w:r>
          </w:p>
          <w:p w:rsidR="00DE4712" w:rsidRDefault="0082024B" w:rsidP="00DE4712">
            <w:pPr>
              <w:rPr>
                <w:rFonts w:asciiTheme="minorHAnsi" w:hAnsiTheme="minorHAnsi"/>
                <w:color w:val="000000" w:themeColor="text1"/>
              </w:rPr>
            </w:pPr>
            <w:r w:rsidRPr="008D440B">
              <w:rPr>
                <w:rFonts w:asciiTheme="minorHAnsi" w:hAnsiTheme="minorHAnsi"/>
                <w:color w:val="000000" w:themeColor="text1"/>
              </w:rPr>
              <w:t>F</w:t>
            </w:r>
            <w:r w:rsidR="00F85DB1" w:rsidRPr="008D440B">
              <w:rPr>
                <w:rFonts w:asciiTheme="minorHAnsi" w:hAnsiTheme="minorHAnsi"/>
                <w:color w:val="000000" w:themeColor="text1"/>
              </w:rPr>
              <w:t>amily Time is m</w:t>
            </w:r>
            <w:r w:rsidRPr="008D440B">
              <w:rPr>
                <w:rFonts w:asciiTheme="minorHAnsi" w:hAnsiTheme="minorHAnsi"/>
                <w:color w:val="000000" w:themeColor="text1"/>
              </w:rPr>
              <w:t>oving forward</w:t>
            </w:r>
            <w:r w:rsidR="00F85DB1" w:rsidRPr="008D440B">
              <w:rPr>
                <w:rFonts w:asciiTheme="minorHAnsi" w:hAnsiTheme="minorHAnsi"/>
                <w:color w:val="000000" w:themeColor="text1"/>
              </w:rPr>
              <w:t xml:space="preserve"> and questions are being asked about why mum and dad can’t be met in the park.</w:t>
            </w:r>
            <w:r w:rsidRPr="008D440B">
              <w:rPr>
                <w:rFonts w:asciiTheme="minorHAnsi" w:hAnsiTheme="minorHAnsi"/>
                <w:color w:val="000000" w:themeColor="text1"/>
              </w:rPr>
              <w:t xml:space="preserve"> </w:t>
            </w:r>
          </w:p>
          <w:p w:rsidR="00DE4712" w:rsidRDefault="00F85DB1" w:rsidP="00DE4712">
            <w:pPr>
              <w:rPr>
                <w:rFonts w:asciiTheme="minorHAnsi" w:hAnsiTheme="minorHAnsi"/>
                <w:color w:val="000000" w:themeColor="text1"/>
              </w:rPr>
            </w:pPr>
            <w:r w:rsidRPr="008D440B">
              <w:rPr>
                <w:rFonts w:asciiTheme="minorHAnsi" w:hAnsiTheme="minorHAnsi"/>
                <w:color w:val="000000" w:themeColor="text1"/>
              </w:rPr>
              <w:t>There is a wi</w:t>
            </w:r>
            <w:r w:rsidR="0082024B" w:rsidRPr="008D440B">
              <w:rPr>
                <w:rFonts w:asciiTheme="minorHAnsi" w:hAnsiTheme="minorHAnsi"/>
                <w:color w:val="000000" w:themeColor="text1"/>
              </w:rPr>
              <w:t>llingness to look at th</w:t>
            </w:r>
            <w:r w:rsidRPr="008D440B">
              <w:rPr>
                <w:rFonts w:asciiTheme="minorHAnsi" w:hAnsiTheme="minorHAnsi"/>
                <w:color w:val="000000" w:themeColor="text1"/>
              </w:rPr>
              <w:t xml:space="preserve">is. </w:t>
            </w:r>
            <w:r w:rsidR="0082024B" w:rsidRPr="008D440B">
              <w:rPr>
                <w:rFonts w:asciiTheme="minorHAnsi" w:hAnsiTheme="minorHAnsi"/>
                <w:color w:val="000000" w:themeColor="text1"/>
              </w:rPr>
              <w:t xml:space="preserve"> </w:t>
            </w:r>
          </w:p>
          <w:p w:rsidR="002209E5" w:rsidRPr="008D440B" w:rsidRDefault="00F85DB1" w:rsidP="00DE4712">
            <w:pPr>
              <w:rPr>
                <w:rFonts w:asciiTheme="minorHAnsi" w:hAnsiTheme="minorHAnsi"/>
                <w:color w:val="000000" w:themeColor="text1"/>
              </w:rPr>
            </w:pPr>
            <w:r w:rsidRPr="008D440B">
              <w:rPr>
                <w:rFonts w:asciiTheme="minorHAnsi" w:hAnsiTheme="minorHAnsi"/>
                <w:color w:val="000000" w:themeColor="text1"/>
              </w:rPr>
              <w:t>Prioritising</w:t>
            </w:r>
            <w:r w:rsidR="0082024B" w:rsidRPr="008D440B">
              <w:rPr>
                <w:rFonts w:asciiTheme="minorHAnsi" w:hAnsiTheme="minorHAnsi"/>
                <w:color w:val="000000" w:themeColor="text1"/>
              </w:rPr>
              <w:t xml:space="preserve"> </w:t>
            </w:r>
            <w:r w:rsidRPr="008D440B">
              <w:rPr>
                <w:rFonts w:asciiTheme="minorHAnsi" w:hAnsiTheme="minorHAnsi"/>
                <w:color w:val="000000" w:themeColor="text1"/>
              </w:rPr>
              <w:t>family time with new born</w:t>
            </w:r>
            <w:r w:rsidR="00DE4712">
              <w:rPr>
                <w:rFonts w:asciiTheme="minorHAnsi" w:hAnsiTheme="minorHAnsi"/>
                <w:color w:val="000000" w:themeColor="text1"/>
              </w:rPr>
              <w:t xml:space="preserve"> babies</w:t>
            </w:r>
            <w:r w:rsidRPr="008D440B">
              <w:rPr>
                <w:rFonts w:asciiTheme="minorHAnsi" w:hAnsiTheme="minorHAnsi"/>
                <w:color w:val="000000" w:themeColor="text1"/>
              </w:rPr>
              <w:t xml:space="preserve"> </w:t>
            </w:r>
            <w:r w:rsidR="0082024B" w:rsidRPr="008D440B">
              <w:rPr>
                <w:rFonts w:asciiTheme="minorHAnsi" w:hAnsiTheme="minorHAnsi"/>
                <w:color w:val="000000" w:themeColor="text1"/>
              </w:rPr>
              <w:t xml:space="preserve">and </w:t>
            </w:r>
            <w:r w:rsidRPr="008D440B">
              <w:rPr>
                <w:rFonts w:asciiTheme="minorHAnsi" w:hAnsiTheme="minorHAnsi"/>
                <w:color w:val="000000" w:themeColor="text1"/>
              </w:rPr>
              <w:t>children</w:t>
            </w:r>
            <w:r w:rsidR="0082024B" w:rsidRPr="008D440B">
              <w:rPr>
                <w:rFonts w:asciiTheme="minorHAnsi" w:hAnsiTheme="minorHAnsi"/>
                <w:color w:val="000000" w:themeColor="text1"/>
              </w:rPr>
              <w:t xml:space="preserve"> </w:t>
            </w:r>
            <w:r w:rsidRPr="008D440B">
              <w:rPr>
                <w:rFonts w:asciiTheme="minorHAnsi" w:hAnsiTheme="minorHAnsi"/>
                <w:color w:val="000000" w:themeColor="text1"/>
              </w:rPr>
              <w:t>moving through to adoption</w:t>
            </w:r>
            <w:r w:rsidR="0082024B" w:rsidRPr="008D440B">
              <w:rPr>
                <w:rFonts w:asciiTheme="minorHAnsi" w:hAnsiTheme="minorHAnsi"/>
                <w:color w:val="000000" w:themeColor="text1"/>
              </w:rPr>
              <w:t>.</w:t>
            </w:r>
          </w:p>
        </w:tc>
      </w:tr>
      <w:tr w:rsidR="00AD55E8" w:rsidRPr="00CA43D5" w:rsidTr="00F61B72">
        <w:tc>
          <w:tcPr>
            <w:tcW w:w="687" w:type="pct"/>
          </w:tcPr>
          <w:p w:rsidR="00AD55E8" w:rsidRDefault="00AD55E8" w:rsidP="000B2773">
            <w:pPr>
              <w:pStyle w:val="Subtitle"/>
              <w:rPr>
                <w:i w:val="0"/>
                <w:color w:val="auto"/>
              </w:rPr>
            </w:pPr>
            <w:r>
              <w:rPr>
                <w:i w:val="0"/>
                <w:color w:val="auto"/>
              </w:rPr>
              <w:t xml:space="preserve">East Riding </w:t>
            </w:r>
          </w:p>
        </w:tc>
        <w:tc>
          <w:tcPr>
            <w:tcW w:w="4313" w:type="pct"/>
          </w:tcPr>
          <w:p w:rsidR="00AD55E8" w:rsidRPr="00F85DB1" w:rsidRDefault="00A20F94" w:rsidP="00A20F94">
            <w:pPr>
              <w:rPr>
                <w:rFonts w:ascii="Garamond" w:hAnsi="Garamond"/>
                <w:color w:val="000000" w:themeColor="text1"/>
              </w:rPr>
            </w:pPr>
            <w:r>
              <w:rPr>
                <w:rFonts w:ascii="Garamond" w:hAnsi="Garamond"/>
                <w:color w:val="000000" w:themeColor="text1"/>
              </w:rPr>
              <w:t>All team working from home with additional equipment provided, benefits of using Microsoft teams and WhatsApp especially linking in with professionals, challenge is involving families for CP and CLA although C &amp; YP enjoying communication that’s more in line with their preferred style. We are starting to push for more creative ways of contact taking place and there is a willingness to look at this. New w</w:t>
            </w:r>
            <w:r w:rsidR="00BB6967">
              <w:rPr>
                <w:rFonts w:ascii="Garamond" w:hAnsi="Garamond"/>
                <w:color w:val="000000" w:themeColor="text1"/>
              </w:rPr>
              <w:t>ays of working are tiring.</w:t>
            </w:r>
          </w:p>
        </w:tc>
      </w:tr>
      <w:tr w:rsidR="00AD55E8" w:rsidRPr="00CA43D5" w:rsidTr="00F61B72">
        <w:tc>
          <w:tcPr>
            <w:tcW w:w="687" w:type="pct"/>
          </w:tcPr>
          <w:p w:rsidR="00AD55E8" w:rsidRDefault="00E955EC" w:rsidP="000B2773">
            <w:pPr>
              <w:pStyle w:val="Subtitle"/>
              <w:rPr>
                <w:i w:val="0"/>
                <w:color w:val="auto"/>
              </w:rPr>
            </w:pPr>
            <w:r>
              <w:rPr>
                <w:i w:val="0"/>
                <w:color w:val="auto"/>
              </w:rPr>
              <w:t>Hull</w:t>
            </w:r>
          </w:p>
        </w:tc>
        <w:tc>
          <w:tcPr>
            <w:tcW w:w="4313" w:type="pct"/>
          </w:tcPr>
          <w:p w:rsidR="0058615F" w:rsidRPr="00F85DB1" w:rsidRDefault="0058615F" w:rsidP="00E955EC">
            <w:pPr>
              <w:rPr>
                <w:rFonts w:ascii="Garamond" w:hAnsi="Garamond"/>
                <w:color w:val="000000" w:themeColor="text1"/>
              </w:rPr>
            </w:pPr>
            <w:r w:rsidRPr="00113461">
              <w:rPr>
                <w:noProof/>
              </w:rPr>
              <w:drawing>
                <wp:inline distT="0" distB="0" distL="0" distR="0" wp14:anchorId="7690A3AB" wp14:editId="25E3DD52">
                  <wp:extent cx="7766892" cy="1954530"/>
                  <wp:effectExtent l="0" t="0" r="5715"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773275" cy="1956136"/>
                          </a:xfrm>
                          <a:prstGeom prst="rect">
                            <a:avLst/>
                          </a:prstGeom>
                          <a:noFill/>
                          <a:ln>
                            <a:noFill/>
                          </a:ln>
                        </pic:spPr>
                      </pic:pic>
                    </a:graphicData>
                  </a:graphic>
                </wp:inline>
              </w:drawing>
            </w:r>
          </w:p>
        </w:tc>
      </w:tr>
    </w:tbl>
    <w:p w:rsidR="00113461" w:rsidRDefault="00113461" w:rsidP="00113461">
      <w:pPr>
        <w:rPr>
          <w:color w:val="auto"/>
          <w:sz w:val="32"/>
          <w:szCs w:val="32"/>
        </w:rPr>
      </w:pPr>
    </w:p>
    <w:p w:rsidR="00977FD4" w:rsidRDefault="00977FD4" w:rsidP="00113461">
      <w:pPr>
        <w:rPr>
          <w:color w:val="auto"/>
          <w:sz w:val="32"/>
          <w:szCs w:val="32"/>
        </w:rPr>
      </w:pPr>
      <w:bookmarkStart w:id="0" w:name="_GoBack"/>
      <w:r w:rsidRPr="00977FD4">
        <w:rPr>
          <w:noProof/>
          <w:color w:val="auto"/>
          <w:sz w:val="32"/>
          <w:szCs w:val="32"/>
        </w:rPr>
        <w:lastRenderedPageBreak/>
        <w:drawing>
          <wp:inline distT="0" distB="0" distL="0" distR="0">
            <wp:extent cx="4538950" cy="3185305"/>
            <wp:effectExtent l="0" t="0" r="0" b="0"/>
            <wp:docPr id="3" name="Picture 3" descr="C:\Users\rkingdom\Desktop\Regional IRO managers meeting 11th June 2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kingdom\Desktop\Regional IRO managers meeting 11th June 2020.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53854" cy="3195764"/>
                    </a:xfrm>
                    <a:prstGeom prst="rect">
                      <a:avLst/>
                    </a:prstGeom>
                    <a:noFill/>
                    <a:ln>
                      <a:noFill/>
                    </a:ln>
                  </pic:spPr>
                </pic:pic>
              </a:graphicData>
            </a:graphic>
          </wp:inline>
        </w:drawing>
      </w:r>
      <w:bookmarkEnd w:id="0"/>
    </w:p>
    <w:p w:rsidR="00977FD4" w:rsidRDefault="00977FD4" w:rsidP="00113461">
      <w:pPr>
        <w:rPr>
          <w:color w:val="auto"/>
          <w:sz w:val="32"/>
          <w:szCs w:val="32"/>
        </w:rPr>
      </w:pPr>
    </w:p>
    <w:p w:rsidR="00977FD4" w:rsidRDefault="00977FD4" w:rsidP="00113461">
      <w:pPr>
        <w:rPr>
          <w:color w:val="auto"/>
          <w:sz w:val="32"/>
          <w:szCs w:val="32"/>
        </w:rPr>
      </w:pPr>
    </w:p>
    <w:p w:rsidR="00EF6DCA" w:rsidRPr="00113461" w:rsidRDefault="0066638B" w:rsidP="00113461">
      <w:pPr>
        <w:pStyle w:val="ListParagraph"/>
        <w:numPr>
          <w:ilvl w:val="0"/>
          <w:numId w:val="37"/>
        </w:numPr>
        <w:rPr>
          <w:rFonts w:asciiTheme="minorHAnsi" w:hAnsiTheme="minorHAnsi"/>
          <w:b/>
          <w:sz w:val="32"/>
          <w:szCs w:val="32"/>
        </w:rPr>
      </w:pPr>
      <w:r w:rsidRPr="00113461">
        <w:rPr>
          <w:rFonts w:asciiTheme="minorHAnsi" w:hAnsiTheme="minorHAnsi"/>
          <w:b/>
          <w:color w:val="auto"/>
          <w:sz w:val="32"/>
          <w:szCs w:val="32"/>
        </w:rPr>
        <w:t xml:space="preserve">General </w:t>
      </w:r>
      <w:r w:rsidR="00A55E21" w:rsidRPr="00113461">
        <w:rPr>
          <w:rFonts w:asciiTheme="minorHAnsi" w:hAnsiTheme="minorHAnsi"/>
          <w:b/>
          <w:color w:val="auto"/>
          <w:sz w:val="32"/>
          <w:szCs w:val="32"/>
        </w:rPr>
        <w:t>d</w:t>
      </w:r>
      <w:r w:rsidRPr="00113461">
        <w:rPr>
          <w:rFonts w:asciiTheme="minorHAnsi" w:hAnsiTheme="minorHAnsi"/>
          <w:b/>
          <w:color w:val="auto"/>
          <w:sz w:val="32"/>
          <w:szCs w:val="32"/>
        </w:rPr>
        <w:t>iscussion</w:t>
      </w:r>
      <w:r w:rsidR="00A55E21" w:rsidRPr="00113461">
        <w:rPr>
          <w:rFonts w:asciiTheme="minorHAnsi" w:hAnsiTheme="minorHAnsi"/>
          <w:b/>
          <w:color w:val="auto"/>
          <w:sz w:val="32"/>
          <w:szCs w:val="32"/>
        </w:rPr>
        <w:t xml:space="preserve"> &amp; any emerging themes</w:t>
      </w:r>
      <w:r w:rsidR="004C1C28" w:rsidRPr="00113461">
        <w:rPr>
          <w:rFonts w:asciiTheme="minorHAnsi" w:hAnsiTheme="minorHAnsi"/>
          <w:b/>
          <w:color w:val="auto"/>
          <w:sz w:val="32"/>
          <w:szCs w:val="32"/>
        </w:rPr>
        <w:t xml:space="preserve"> on above</w:t>
      </w:r>
    </w:p>
    <w:p w:rsidR="00FD16D8" w:rsidRPr="00E404CA" w:rsidRDefault="00FD16D8" w:rsidP="00FD16D8">
      <w:pPr>
        <w:rPr>
          <w:rFonts w:asciiTheme="minorHAnsi" w:hAnsiTheme="minorHAnsi"/>
          <w:color w:val="auto"/>
        </w:rPr>
      </w:pPr>
      <w:r w:rsidRPr="00E404CA">
        <w:rPr>
          <w:rFonts w:asciiTheme="minorHAnsi" w:hAnsiTheme="minorHAnsi"/>
          <w:color w:val="auto"/>
        </w:rPr>
        <w:t>Discussed that a lot of time is spent on regional updates and that it may be a better use of time for everyone to send in a short regional update that can be circulated with the agenda and then to have a discussion on the emerging themes from the updates.</w:t>
      </w:r>
    </w:p>
    <w:p w:rsidR="009947D9" w:rsidRDefault="000B6622" w:rsidP="00A20F94">
      <w:pPr>
        <w:spacing w:before="100" w:beforeAutospacing="1" w:after="100" w:afterAutospacing="1"/>
        <w:rPr>
          <w:rFonts w:asciiTheme="minorHAnsi" w:hAnsiTheme="minorHAnsi" w:cs="Arial"/>
          <w:b/>
          <w:color w:val="auto"/>
        </w:rPr>
      </w:pPr>
      <w:r w:rsidRPr="00E404CA">
        <w:rPr>
          <w:rFonts w:asciiTheme="minorHAnsi" w:hAnsiTheme="minorHAnsi"/>
          <w:b/>
          <w:color w:val="auto"/>
        </w:rPr>
        <w:t>Action:</w:t>
      </w:r>
      <w:r w:rsidRPr="00E404CA">
        <w:rPr>
          <w:rFonts w:asciiTheme="minorHAnsi" w:hAnsiTheme="minorHAnsi" w:cs="Arial"/>
          <w:b/>
          <w:color w:val="auto"/>
        </w:rPr>
        <w:t xml:space="preserve"> Ruth will email Calderdale (Simon/Kathryn), Hull (Karen/Rachael) and York (Sarah) to see if they if you want to submit a regional update for inclusion in the minutes from </w:t>
      </w:r>
      <w:proofErr w:type="spellStart"/>
      <w:r w:rsidRPr="00E404CA">
        <w:rPr>
          <w:rFonts w:asciiTheme="minorHAnsi" w:hAnsiTheme="minorHAnsi" w:cs="Arial"/>
          <w:b/>
          <w:color w:val="auto"/>
        </w:rPr>
        <w:t>todays</w:t>
      </w:r>
      <w:proofErr w:type="spellEnd"/>
      <w:r w:rsidRPr="00E404CA">
        <w:rPr>
          <w:rFonts w:asciiTheme="minorHAnsi" w:hAnsiTheme="minorHAnsi" w:cs="Arial"/>
          <w:b/>
          <w:color w:val="auto"/>
        </w:rPr>
        <w:t xml:space="preserve"> meeting focussing on contact, how this is being interpreted under Covid 19, different methods being used , any case examples etc </w:t>
      </w:r>
    </w:p>
    <w:p w:rsidR="00FD16D8" w:rsidRPr="00A20F94" w:rsidRDefault="00FD16D8" w:rsidP="00A20F94">
      <w:pPr>
        <w:spacing w:before="100" w:beforeAutospacing="1" w:after="100" w:afterAutospacing="1"/>
        <w:rPr>
          <w:rFonts w:asciiTheme="minorHAnsi" w:hAnsiTheme="minorHAnsi"/>
          <w:b/>
          <w:color w:val="auto"/>
        </w:rPr>
      </w:pPr>
      <w:r w:rsidRPr="00E404CA">
        <w:rPr>
          <w:rFonts w:asciiTheme="minorHAnsi" w:hAnsiTheme="minorHAnsi"/>
          <w:b/>
          <w:color w:val="auto"/>
        </w:rPr>
        <w:t>Action:</w:t>
      </w:r>
      <w:r w:rsidRPr="00E404CA">
        <w:rPr>
          <w:rFonts w:asciiTheme="minorHAnsi" w:hAnsiTheme="minorHAnsi" w:cs="Arial"/>
        </w:rPr>
        <w:t xml:space="preserve"> </w:t>
      </w:r>
      <w:r w:rsidRPr="00E404CA">
        <w:rPr>
          <w:rFonts w:asciiTheme="minorHAnsi" w:hAnsiTheme="minorHAnsi" w:cs="Arial"/>
          <w:b/>
          <w:color w:val="auto"/>
        </w:rPr>
        <w:t>Regional updates to be sent by the 2</w:t>
      </w:r>
      <w:r w:rsidRPr="00E404CA">
        <w:rPr>
          <w:rFonts w:asciiTheme="minorHAnsi" w:hAnsiTheme="minorHAnsi" w:cs="Arial"/>
          <w:b/>
          <w:color w:val="auto"/>
          <w:vertAlign w:val="superscript"/>
        </w:rPr>
        <w:t>nd</w:t>
      </w:r>
      <w:r w:rsidRPr="00E404CA">
        <w:rPr>
          <w:rFonts w:asciiTheme="minorHAnsi" w:hAnsiTheme="minorHAnsi" w:cs="Arial"/>
          <w:b/>
          <w:color w:val="auto"/>
        </w:rPr>
        <w:t xml:space="preserve"> </w:t>
      </w:r>
      <w:r w:rsidR="003E05F0" w:rsidRPr="00E404CA">
        <w:rPr>
          <w:rFonts w:asciiTheme="minorHAnsi" w:hAnsiTheme="minorHAnsi" w:cs="Arial"/>
          <w:b/>
          <w:color w:val="auto"/>
        </w:rPr>
        <w:t xml:space="preserve">July. </w:t>
      </w:r>
      <w:r w:rsidRPr="00E404CA">
        <w:rPr>
          <w:rFonts w:asciiTheme="minorHAnsi" w:hAnsiTheme="minorHAnsi" w:cs="Arial"/>
          <w:b/>
          <w:color w:val="auto"/>
        </w:rPr>
        <w:t xml:space="preserve">In your update please focus on some analysis of </w:t>
      </w:r>
      <w:r w:rsidRPr="00E404CA">
        <w:rPr>
          <w:rFonts w:asciiTheme="minorHAnsi" w:hAnsiTheme="minorHAnsi" w:cs="Arial"/>
          <w:b/>
          <w:bCs/>
          <w:color w:val="auto"/>
        </w:rPr>
        <w:t>Dispute &amp; Challenge</w:t>
      </w:r>
      <w:r w:rsidRPr="00E404CA">
        <w:rPr>
          <w:rFonts w:asciiTheme="minorHAnsi" w:hAnsiTheme="minorHAnsi" w:cs="Arial"/>
          <w:b/>
          <w:color w:val="auto"/>
        </w:rPr>
        <w:t xml:space="preserve">- how are colleagues dealing with this as a result of Covid 19, </w:t>
      </w:r>
      <w:r w:rsidR="003E05F0" w:rsidRPr="00E404CA">
        <w:rPr>
          <w:rFonts w:asciiTheme="minorHAnsi" w:hAnsiTheme="minorHAnsi" w:cs="Arial"/>
          <w:b/>
          <w:color w:val="auto"/>
        </w:rPr>
        <w:t>i.e.</w:t>
      </w:r>
      <w:r w:rsidRPr="00E404CA">
        <w:rPr>
          <w:rFonts w:asciiTheme="minorHAnsi" w:hAnsiTheme="minorHAnsi" w:cs="Arial"/>
          <w:b/>
          <w:color w:val="auto"/>
        </w:rPr>
        <w:t xml:space="preserve"> reasonable delays due to courts, home working, contact issues etc.</w:t>
      </w:r>
    </w:p>
    <w:p w:rsidR="008800DA" w:rsidRPr="00E404CA" w:rsidRDefault="008800DA" w:rsidP="00A7129F">
      <w:pPr>
        <w:pStyle w:val="Heading1"/>
        <w:numPr>
          <w:ilvl w:val="0"/>
          <w:numId w:val="37"/>
        </w:numPr>
        <w:rPr>
          <w:color w:val="auto"/>
          <w:sz w:val="32"/>
          <w:szCs w:val="32"/>
        </w:rPr>
      </w:pPr>
      <w:r w:rsidRPr="00E404CA">
        <w:rPr>
          <w:color w:val="auto"/>
          <w:sz w:val="32"/>
          <w:szCs w:val="32"/>
        </w:rPr>
        <w:lastRenderedPageBreak/>
        <w:t>Priorities for the region</w:t>
      </w:r>
    </w:p>
    <w:p w:rsidR="00035D3A" w:rsidRPr="00E404CA" w:rsidRDefault="00035D3A" w:rsidP="0049711F">
      <w:pPr>
        <w:rPr>
          <w:rFonts w:asciiTheme="minorHAnsi" w:hAnsiTheme="minorHAnsi"/>
          <w:color w:val="auto"/>
        </w:rPr>
      </w:pPr>
      <w:r w:rsidRPr="00E404CA">
        <w:rPr>
          <w:rFonts w:asciiTheme="minorHAnsi" w:hAnsiTheme="minorHAnsi"/>
          <w:color w:val="auto"/>
        </w:rPr>
        <w:t>Advocacy arrangements for children in your care (regional to feed into National)</w:t>
      </w:r>
    </w:p>
    <w:p w:rsidR="009957DB" w:rsidRPr="00E404CA" w:rsidRDefault="009957DB" w:rsidP="00DC788E">
      <w:pPr>
        <w:rPr>
          <w:rFonts w:asciiTheme="minorHAnsi" w:hAnsiTheme="minorHAnsi"/>
          <w:color w:val="1F497D"/>
          <w:lang w:eastAsia="en-US"/>
        </w:rPr>
      </w:pPr>
    </w:p>
    <w:p w:rsidR="00DC788E" w:rsidRPr="00E404CA" w:rsidRDefault="00DC788E" w:rsidP="00DC788E">
      <w:pPr>
        <w:rPr>
          <w:rFonts w:asciiTheme="minorHAnsi" w:hAnsiTheme="minorHAnsi"/>
          <w:color w:val="auto"/>
          <w:lang w:eastAsia="en-US"/>
        </w:rPr>
      </w:pPr>
      <w:r w:rsidRPr="00E404CA">
        <w:rPr>
          <w:rFonts w:asciiTheme="minorHAnsi" w:hAnsiTheme="minorHAnsi"/>
          <w:color w:val="auto"/>
          <w:lang w:eastAsia="en-US"/>
        </w:rPr>
        <w:t xml:space="preserve">HI Everyone </w:t>
      </w:r>
    </w:p>
    <w:p w:rsidR="00DC788E" w:rsidRPr="00E404CA" w:rsidRDefault="00DC788E" w:rsidP="00DC788E">
      <w:pPr>
        <w:rPr>
          <w:rFonts w:asciiTheme="minorHAnsi" w:hAnsiTheme="minorHAnsi"/>
          <w:color w:val="auto"/>
          <w:lang w:eastAsia="en-US"/>
        </w:rPr>
      </w:pPr>
      <w:r w:rsidRPr="00E404CA">
        <w:rPr>
          <w:rFonts w:asciiTheme="minorHAnsi" w:hAnsiTheme="minorHAnsi"/>
          <w:color w:val="auto"/>
          <w:lang w:eastAsia="en-US"/>
        </w:rPr>
        <w:t>The national IRO Managers partnership group are looking at the role of advocates and children’s use of advocacy. To further develop the work in relation to advocacy undertaken during December and January the group would now like to progress to seeking the views of children and young people about advocacy services. We would be grateful if you could provide information in relation to the below questions through your usual participation and engagement routes, children in care council etc.</w:t>
      </w:r>
    </w:p>
    <w:p w:rsidR="00DC788E" w:rsidRPr="00E404CA" w:rsidRDefault="00DC788E" w:rsidP="00DC788E">
      <w:pPr>
        <w:rPr>
          <w:rFonts w:asciiTheme="minorHAnsi" w:hAnsiTheme="minorHAnsi"/>
          <w:color w:val="auto"/>
          <w:lang w:eastAsia="en-US"/>
        </w:rPr>
      </w:pPr>
    </w:p>
    <w:p w:rsidR="00DC788E" w:rsidRPr="00E404CA" w:rsidRDefault="00DC788E" w:rsidP="00DC788E">
      <w:pPr>
        <w:rPr>
          <w:rFonts w:asciiTheme="minorHAnsi" w:hAnsiTheme="minorHAnsi"/>
          <w:color w:val="auto"/>
          <w:lang w:eastAsia="en-US"/>
        </w:rPr>
      </w:pPr>
      <w:r w:rsidRPr="00E404CA">
        <w:rPr>
          <w:rFonts w:asciiTheme="minorHAnsi" w:hAnsiTheme="minorHAnsi"/>
          <w:color w:val="auto"/>
          <w:lang w:eastAsia="en-US"/>
        </w:rPr>
        <w:t>1.         What do children and young people understand about advocacy?</w:t>
      </w:r>
    </w:p>
    <w:p w:rsidR="00DC788E" w:rsidRPr="00E404CA" w:rsidRDefault="00DC788E" w:rsidP="00DC788E">
      <w:pPr>
        <w:rPr>
          <w:rFonts w:asciiTheme="minorHAnsi" w:hAnsiTheme="minorHAnsi"/>
          <w:color w:val="auto"/>
          <w:lang w:eastAsia="en-US"/>
        </w:rPr>
      </w:pPr>
      <w:r w:rsidRPr="00E404CA">
        <w:rPr>
          <w:rFonts w:asciiTheme="minorHAnsi" w:hAnsiTheme="minorHAnsi"/>
          <w:color w:val="auto"/>
          <w:lang w:eastAsia="en-US"/>
        </w:rPr>
        <w:t>2.         When do children and young people think they want/need to use an advocate?</w:t>
      </w:r>
    </w:p>
    <w:p w:rsidR="00DC788E" w:rsidRPr="00E404CA" w:rsidRDefault="00DC788E" w:rsidP="00DC788E">
      <w:pPr>
        <w:rPr>
          <w:rFonts w:asciiTheme="minorHAnsi" w:hAnsiTheme="minorHAnsi"/>
          <w:color w:val="auto"/>
          <w:lang w:eastAsia="en-US"/>
        </w:rPr>
      </w:pPr>
      <w:r w:rsidRPr="00E404CA">
        <w:rPr>
          <w:rFonts w:asciiTheme="minorHAnsi" w:hAnsiTheme="minorHAnsi"/>
          <w:color w:val="auto"/>
          <w:lang w:eastAsia="en-US"/>
        </w:rPr>
        <w:t>3.         How do young people want us to help them have their voices heard?</w:t>
      </w:r>
    </w:p>
    <w:p w:rsidR="00DC788E" w:rsidRPr="00E404CA" w:rsidRDefault="00DC788E" w:rsidP="00DC788E">
      <w:pPr>
        <w:rPr>
          <w:rFonts w:asciiTheme="minorHAnsi" w:hAnsiTheme="minorHAnsi"/>
          <w:color w:val="auto"/>
          <w:lang w:eastAsia="en-US"/>
        </w:rPr>
      </w:pPr>
      <w:r w:rsidRPr="00E404CA">
        <w:rPr>
          <w:rFonts w:asciiTheme="minorHAnsi" w:hAnsiTheme="minorHAnsi"/>
          <w:color w:val="auto"/>
          <w:lang w:eastAsia="en-US"/>
        </w:rPr>
        <w:t>4.         Who do children and young people want to help them have their voice heard?</w:t>
      </w:r>
    </w:p>
    <w:p w:rsidR="00DC788E" w:rsidRPr="00E404CA" w:rsidRDefault="00DC788E" w:rsidP="00DC788E">
      <w:pPr>
        <w:rPr>
          <w:rFonts w:asciiTheme="minorHAnsi" w:hAnsiTheme="minorHAnsi"/>
          <w:color w:val="auto"/>
          <w:lang w:eastAsia="en-US"/>
        </w:rPr>
      </w:pPr>
      <w:r w:rsidRPr="00E404CA">
        <w:rPr>
          <w:rFonts w:asciiTheme="minorHAnsi" w:hAnsiTheme="minorHAnsi"/>
          <w:color w:val="auto"/>
          <w:lang w:eastAsia="en-US"/>
        </w:rPr>
        <w:t>5.         How could IROs/CP Chairs support children and young people to have their voice heard?</w:t>
      </w:r>
    </w:p>
    <w:p w:rsidR="00DC788E" w:rsidRPr="00E404CA" w:rsidRDefault="00DC788E" w:rsidP="00DC788E">
      <w:pPr>
        <w:rPr>
          <w:rFonts w:asciiTheme="minorHAnsi" w:hAnsiTheme="minorHAnsi"/>
          <w:color w:val="auto"/>
          <w:lang w:eastAsia="en-US"/>
        </w:rPr>
      </w:pPr>
      <w:r w:rsidRPr="00E404CA">
        <w:rPr>
          <w:rFonts w:asciiTheme="minorHAnsi" w:hAnsiTheme="minorHAnsi"/>
          <w:color w:val="auto"/>
          <w:lang w:eastAsia="en-US"/>
        </w:rPr>
        <w:t>6.         Anything else children and young people would like us to know about their views on advocacy?</w:t>
      </w:r>
    </w:p>
    <w:p w:rsidR="00DC788E" w:rsidRPr="00E404CA" w:rsidRDefault="00DC788E" w:rsidP="00DC788E">
      <w:pPr>
        <w:rPr>
          <w:rFonts w:asciiTheme="minorHAnsi" w:hAnsiTheme="minorHAnsi"/>
          <w:color w:val="auto"/>
          <w:lang w:eastAsia="en-US"/>
        </w:rPr>
      </w:pPr>
    </w:p>
    <w:p w:rsidR="00DC788E" w:rsidRPr="00E404CA" w:rsidRDefault="00DC788E" w:rsidP="00DC788E">
      <w:pPr>
        <w:rPr>
          <w:rFonts w:asciiTheme="minorHAnsi" w:hAnsiTheme="minorHAnsi"/>
          <w:color w:val="auto"/>
          <w:lang w:eastAsia="en-US"/>
        </w:rPr>
      </w:pPr>
      <w:r w:rsidRPr="00E404CA">
        <w:rPr>
          <w:rFonts w:asciiTheme="minorHAnsi" w:hAnsiTheme="minorHAnsi"/>
          <w:color w:val="auto"/>
          <w:lang w:eastAsia="en-US"/>
        </w:rPr>
        <w:t>Please could you forward this to someone in your organisation who has a link to your children in care council/children and young people’s engagement workers to ask for some feedback in relation to the questions above.</w:t>
      </w:r>
    </w:p>
    <w:p w:rsidR="00DC788E" w:rsidRPr="00E404CA" w:rsidRDefault="00DC788E" w:rsidP="00DC788E">
      <w:pPr>
        <w:rPr>
          <w:rFonts w:ascii="Calibri" w:hAnsi="Calibri"/>
          <w:color w:val="auto"/>
          <w:sz w:val="26"/>
          <w:szCs w:val="26"/>
          <w:lang w:eastAsia="en-US"/>
        </w:rPr>
      </w:pPr>
    </w:p>
    <w:p w:rsidR="009957DB" w:rsidRPr="00E404CA" w:rsidRDefault="00DC788E" w:rsidP="00DC788E">
      <w:pPr>
        <w:rPr>
          <w:rFonts w:ascii="Calibri" w:hAnsi="Calibri"/>
          <w:color w:val="auto"/>
          <w:sz w:val="26"/>
          <w:szCs w:val="26"/>
          <w:lang w:eastAsia="en-US"/>
        </w:rPr>
      </w:pPr>
      <w:r w:rsidRPr="00E404CA">
        <w:rPr>
          <w:rFonts w:ascii="Calibri" w:hAnsi="Calibri"/>
          <w:color w:val="auto"/>
          <w:sz w:val="26"/>
          <w:szCs w:val="26"/>
          <w:lang w:eastAsia="en-US"/>
        </w:rPr>
        <w:t xml:space="preserve">It would be very much appreciated if you could return your information to me by </w:t>
      </w:r>
      <w:r w:rsidR="009957DB" w:rsidRPr="00E404CA">
        <w:rPr>
          <w:rFonts w:ascii="Calibri" w:hAnsi="Calibri"/>
          <w:b/>
          <w:color w:val="auto"/>
          <w:sz w:val="26"/>
          <w:szCs w:val="26"/>
          <w:lang w:eastAsia="en-US"/>
        </w:rPr>
        <w:t>17</w:t>
      </w:r>
      <w:r w:rsidR="009957DB" w:rsidRPr="00E404CA">
        <w:rPr>
          <w:rFonts w:ascii="Calibri" w:hAnsi="Calibri"/>
          <w:b/>
          <w:color w:val="auto"/>
          <w:sz w:val="26"/>
          <w:szCs w:val="26"/>
          <w:vertAlign w:val="superscript"/>
          <w:lang w:eastAsia="en-US"/>
        </w:rPr>
        <w:t>th</w:t>
      </w:r>
      <w:r w:rsidR="009957DB" w:rsidRPr="00E404CA">
        <w:rPr>
          <w:rFonts w:ascii="Calibri" w:hAnsi="Calibri"/>
          <w:b/>
          <w:color w:val="auto"/>
          <w:sz w:val="26"/>
          <w:szCs w:val="26"/>
          <w:lang w:eastAsia="en-US"/>
        </w:rPr>
        <w:t xml:space="preserve"> April – note now extended to the 30</w:t>
      </w:r>
      <w:r w:rsidR="009957DB" w:rsidRPr="00E404CA">
        <w:rPr>
          <w:rFonts w:ascii="Calibri" w:hAnsi="Calibri"/>
          <w:b/>
          <w:color w:val="auto"/>
          <w:sz w:val="26"/>
          <w:szCs w:val="26"/>
          <w:vertAlign w:val="superscript"/>
          <w:lang w:eastAsia="en-US"/>
        </w:rPr>
        <w:t>th</w:t>
      </w:r>
      <w:r w:rsidR="009957DB" w:rsidRPr="00E404CA">
        <w:rPr>
          <w:rFonts w:ascii="Calibri" w:hAnsi="Calibri"/>
          <w:b/>
          <w:color w:val="auto"/>
          <w:sz w:val="26"/>
          <w:szCs w:val="26"/>
          <w:lang w:eastAsia="en-US"/>
        </w:rPr>
        <w:t xml:space="preserve"> June</w:t>
      </w:r>
      <w:r w:rsidR="009957DB" w:rsidRPr="00E404CA">
        <w:rPr>
          <w:rFonts w:ascii="Calibri" w:hAnsi="Calibri"/>
          <w:color w:val="auto"/>
          <w:sz w:val="26"/>
          <w:szCs w:val="26"/>
          <w:lang w:eastAsia="en-US"/>
        </w:rPr>
        <w:t xml:space="preserve">!!! </w:t>
      </w:r>
    </w:p>
    <w:p w:rsidR="0049711F" w:rsidRDefault="0049711F" w:rsidP="00DC788E">
      <w:pPr>
        <w:rPr>
          <w:rFonts w:ascii="Calibri" w:hAnsi="Calibri"/>
          <w:color w:val="auto"/>
          <w:lang w:eastAsia="en-US"/>
        </w:rPr>
      </w:pPr>
    </w:p>
    <w:p w:rsidR="009957DB" w:rsidRDefault="009957DB" w:rsidP="00DC788E">
      <w:pPr>
        <w:rPr>
          <w:rFonts w:ascii="Calibri" w:hAnsi="Calibri"/>
          <w:color w:val="auto"/>
          <w:lang w:eastAsia="en-US"/>
        </w:rPr>
      </w:pPr>
      <w:r w:rsidRPr="0049711F">
        <w:rPr>
          <w:rFonts w:ascii="Calibri" w:hAnsi="Calibri"/>
          <w:color w:val="auto"/>
          <w:lang w:eastAsia="en-US"/>
        </w:rPr>
        <w:t>Please can you pass this on the most relevant person to obtain this info /feedback from YP and send your responses to Angela and Ruth.</w:t>
      </w:r>
    </w:p>
    <w:p w:rsidR="002E272F" w:rsidRDefault="002E272F" w:rsidP="00DC788E">
      <w:pPr>
        <w:rPr>
          <w:rFonts w:ascii="Calibri" w:hAnsi="Calibri"/>
          <w:color w:val="auto"/>
          <w:lang w:eastAsia="en-US"/>
        </w:rPr>
      </w:pPr>
    </w:p>
    <w:p w:rsidR="002E272F" w:rsidRPr="0049711F" w:rsidRDefault="002E272F" w:rsidP="00DC788E">
      <w:pPr>
        <w:rPr>
          <w:rFonts w:ascii="Calibri" w:hAnsi="Calibri"/>
          <w:color w:val="auto"/>
          <w:lang w:eastAsia="en-US"/>
        </w:rPr>
      </w:pPr>
      <w:proofErr w:type="spellStart"/>
      <w:r>
        <w:rPr>
          <w:rFonts w:ascii="Calibri" w:hAnsi="Calibri"/>
          <w:color w:val="auto"/>
          <w:lang w:eastAsia="en-US"/>
        </w:rPr>
        <w:t>Thankyou</w:t>
      </w:r>
      <w:proofErr w:type="spellEnd"/>
      <w:r>
        <w:rPr>
          <w:rFonts w:ascii="Calibri" w:hAnsi="Calibri"/>
          <w:color w:val="auto"/>
          <w:lang w:eastAsia="en-US"/>
        </w:rPr>
        <w:t xml:space="preserve"> to everyone who has sent info through. There is still time to send info through even if this falls outside the 30</w:t>
      </w:r>
      <w:r w:rsidRPr="002E272F">
        <w:rPr>
          <w:rFonts w:ascii="Calibri" w:hAnsi="Calibri"/>
          <w:color w:val="auto"/>
          <w:vertAlign w:val="superscript"/>
          <w:lang w:eastAsia="en-US"/>
        </w:rPr>
        <w:t>th</w:t>
      </w:r>
      <w:r>
        <w:rPr>
          <w:rFonts w:ascii="Calibri" w:hAnsi="Calibri"/>
          <w:color w:val="auto"/>
          <w:lang w:eastAsia="en-US"/>
        </w:rPr>
        <w:t xml:space="preserve"> June date it will be well received.</w:t>
      </w:r>
    </w:p>
    <w:p w:rsidR="009957DB" w:rsidRPr="0049711F" w:rsidRDefault="009957DB" w:rsidP="00DC788E">
      <w:pPr>
        <w:rPr>
          <w:rFonts w:ascii="Calibri" w:hAnsi="Calibri"/>
          <w:color w:val="auto"/>
          <w:lang w:eastAsia="en-US"/>
        </w:rPr>
      </w:pPr>
    </w:p>
    <w:p w:rsidR="0049711F" w:rsidRDefault="009957DB" w:rsidP="0049711F">
      <w:pPr>
        <w:rPr>
          <w:rFonts w:ascii="Calibri" w:hAnsi="Calibri"/>
          <w:b/>
          <w:color w:val="auto"/>
          <w:lang w:eastAsia="en-US"/>
        </w:rPr>
      </w:pPr>
      <w:r w:rsidRPr="0049711F">
        <w:rPr>
          <w:rFonts w:ascii="Calibri" w:hAnsi="Calibri"/>
          <w:b/>
          <w:color w:val="auto"/>
          <w:lang w:eastAsia="en-US"/>
        </w:rPr>
        <w:t>Action: Responses required by the 30</w:t>
      </w:r>
      <w:r w:rsidRPr="0049711F">
        <w:rPr>
          <w:rFonts w:ascii="Calibri" w:hAnsi="Calibri"/>
          <w:b/>
          <w:color w:val="auto"/>
          <w:vertAlign w:val="superscript"/>
          <w:lang w:eastAsia="en-US"/>
        </w:rPr>
        <w:t>th</w:t>
      </w:r>
      <w:r w:rsidRPr="0049711F">
        <w:rPr>
          <w:rFonts w:ascii="Calibri" w:hAnsi="Calibri"/>
          <w:b/>
          <w:color w:val="auto"/>
          <w:lang w:eastAsia="en-US"/>
        </w:rPr>
        <w:t xml:space="preserve"> June 2020</w:t>
      </w:r>
      <w:r w:rsidR="002E272F">
        <w:rPr>
          <w:rFonts w:ascii="Calibri" w:hAnsi="Calibri"/>
          <w:b/>
          <w:color w:val="auto"/>
          <w:lang w:eastAsia="en-US"/>
        </w:rPr>
        <w:t xml:space="preserve"> –info can be sent in outside of this date!</w:t>
      </w:r>
    </w:p>
    <w:p w:rsidR="00C71BFC" w:rsidRDefault="00C71BFC" w:rsidP="0049711F">
      <w:pPr>
        <w:rPr>
          <w:rFonts w:ascii="Calibri" w:hAnsi="Calibri"/>
          <w:b/>
          <w:color w:val="auto"/>
          <w:lang w:eastAsia="en-US"/>
        </w:rPr>
      </w:pPr>
    </w:p>
    <w:p w:rsidR="00C71BFC" w:rsidRPr="00113461" w:rsidRDefault="00C71BFC" w:rsidP="00C71BFC">
      <w:pPr>
        <w:rPr>
          <w:rFonts w:asciiTheme="minorHAnsi" w:hAnsiTheme="minorHAnsi"/>
          <w:color w:val="auto"/>
          <w:sz w:val="28"/>
          <w:szCs w:val="28"/>
        </w:rPr>
      </w:pPr>
      <w:r w:rsidRPr="00113461">
        <w:rPr>
          <w:rFonts w:asciiTheme="minorHAnsi" w:hAnsiTheme="minorHAnsi"/>
          <w:b/>
          <w:color w:val="auto"/>
          <w:sz w:val="28"/>
          <w:szCs w:val="28"/>
        </w:rPr>
        <w:t>Regional Conference Update</w:t>
      </w:r>
    </w:p>
    <w:p w:rsidR="00C71BFC" w:rsidRPr="00E404CA" w:rsidRDefault="00C71BFC" w:rsidP="00C71BFC">
      <w:pPr>
        <w:rPr>
          <w:rFonts w:asciiTheme="minorHAnsi" w:hAnsiTheme="minorHAnsi"/>
          <w:color w:val="auto"/>
        </w:rPr>
      </w:pPr>
      <w:r w:rsidRPr="00E404CA">
        <w:rPr>
          <w:rFonts w:asciiTheme="minorHAnsi" w:hAnsiTheme="minorHAnsi"/>
          <w:color w:val="auto"/>
        </w:rPr>
        <w:t>The regional conference that was planned for the 30</w:t>
      </w:r>
      <w:r w:rsidRPr="00E404CA">
        <w:rPr>
          <w:rFonts w:asciiTheme="minorHAnsi" w:hAnsiTheme="minorHAnsi"/>
          <w:color w:val="auto"/>
          <w:vertAlign w:val="superscript"/>
        </w:rPr>
        <w:t>th</w:t>
      </w:r>
      <w:r w:rsidRPr="00E404CA">
        <w:rPr>
          <w:rFonts w:asciiTheme="minorHAnsi" w:hAnsiTheme="minorHAnsi"/>
          <w:color w:val="auto"/>
        </w:rPr>
        <w:t xml:space="preserve"> April is rescheduled for the 7</w:t>
      </w:r>
      <w:r w:rsidRPr="00E404CA">
        <w:rPr>
          <w:rFonts w:asciiTheme="minorHAnsi" w:hAnsiTheme="minorHAnsi"/>
          <w:color w:val="auto"/>
          <w:vertAlign w:val="superscript"/>
        </w:rPr>
        <w:t>th</w:t>
      </w:r>
      <w:r w:rsidRPr="00E404CA">
        <w:rPr>
          <w:rFonts w:asciiTheme="minorHAnsi" w:hAnsiTheme="minorHAnsi"/>
          <w:color w:val="auto"/>
        </w:rPr>
        <w:t xml:space="preserve"> Oct. </w:t>
      </w:r>
    </w:p>
    <w:p w:rsidR="00C71BFC" w:rsidRPr="00E404CA" w:rsidRDefault="00C71BFC" w:rsidP="00C71BFC">
      <w:pPr>
        <w:rPr>
          <w:rFonts w:asciiTheme="minorHAnsi" w:hAnsiTheme="minorHAnsi"/>
          <w:color w:val="auto"/>
        </w:rPr>
      </w:pPr>
      <w:r w:rsidRPr="00E404CA">
        <w:rPr>
          <w:rFonts w:asciiTheme="minorHAnsi" w:hAnsiTheme="minorHAnsi"/>
          <w:color w:val="auto"/>
        </w:rPr>
        <w:t>New date has been widely circulated.</w:t>
      </w:r>
    </w:p>
    <w:p w:rsidR="00C71BFC" w:rsidRPr="00E404CA" w:rsidRDefault="00C71BFC" w:rsidP="00C71BFC">
      <w:pPr>
        <w:rPr>
          <w:rFonts w:asciiTheme="minorHAnsi" w:hAnsiTheme="minorHAnsi"/>
          <w:b/>
          <w:color w:val="auto"/>
        </w:rPr>
      </w:pPr>
    </w:p>
    <w:p w:rsidR="00C71BFC" w:rsidRPr="00E404CA" w:rsidRDefault="00C71BFC" w:rsidP="00C71BFC">
      <w:pPr>
        <w:rPr>
          <w:rFonts w:asciiTheme="minorHAnsi" w:hAnsiTheme="minorHAnsi"/>
          <w:b/>
          <w:color w:val="auto"/>
        </w:rPr>
      </w:pPr>
      <w:r w:rsidRPr="00E404CA">
        <w:rPr>
          <w:rFonts w:asciiTheme="minorHAnsi" w:hAnsiTheme="minorHAnsi"/>
          <w:b/>
          <w:color w:val="auto"/>
        </w:rPr>
        <w:lastRenderedPageBreak/>
        <w:t>Action:</w:t>
      </w:r>
    </w:p>
    <w:p w:rsidR="00C71BFC" w:rsidRPr="00E404CA" w:rsidRDefault="00C71BFC" w:rsidP="00C71BFC">
      <w:pPr>
        <w:rPr>
          <w:rFonts w:asciiTheme="minorHAnsi" w:hAnsiTheme="minorHAnsi"/>
          <w:b/>
          <w:color w:val="auto"/>
        </w:rPr>
      </w:pPr>
      <w:r w:rsidRPr="00E404CA">
        <w:rPr>
          <w:rFonts w:asciiTheme="minorHAnsi" w:hAnsiTheme="minorHAnsi"/>
          <w:b/>
          <w:color w:val="auto"/>
        </w:rPr>
        <w:t>Managers to ensure that the IROs have the new date.</w:t>
      </w:r>
    </w:p>
    <w:p w:rsidR="00C71BFC" w:rsidRPr="00E404CA" w:rsidRDefault="00C71BFC" w:rsidP="00C71BFC">
      <w:pPr>
        <w:rPr>
          <w:rFonts w:asciiTheme="minorHAnsi" w:hAnsiTheme="minorHAnsi"/>
          <w:b/>
          <w:color w:val="auto"/>
        </w:rPr>
      </w:pPr>
      <w:r w:rsidRPr="00E404CA">
        <w:rPr>
          <w:rFonts w:asciiTheme="minorHAnsi" w:hAnsiTheme="minorHAnsi"/>
          <w:b/>
          <w:color w:val="auto"/>
        </w:rPr>
        <w:t>Ruth to update the programme for the day and recirculate to Imran and Siobhan for confirmation before circulating to the regional group.</w:t>
      </w:r>
    </w:p>
    <w:p w:rsidR="00C71BFC" w:rsidRPr="00E404CA" w:rsidRDefault="00C71BFC" w:rsidP="00C71BFC">
      <w:pPr>
        <w:rPr>
          <w:rFonts w:asciiTheme="minorHAnsi" w:hAnsiTheme="minorHAnsi"/>
          <w:b/>
          <w:color w:val="auto"/>
        </w:rPr>
      </w:pPr>
    </w:p>
    <w:p w:rsidR="00C71BFC" w:rsidRPr="00113461" w:rsidRDefault="00C71BFC" w:rsidP="00C71BFC">
      <w:pPr>
        <w:rPr>
          <w:rFonts w:asciiTheme="minorHAnsi" w:hAnsiTheme="minorHAnsi"/>
          <w:b/>
          <w:color w:val="000000" w:themeColor="text1"/>
          <w:sz w:val="28"/>
          <w:szCs w:val="28"/>
          <w:lang w:eastAsia="en-US"/>
        </w:rPr>
      </w:pPr>
      <w:r w:rsidRPr="00113461">
        <w:rPr>
          <w:rFonts w:asciiTheme="minorHAnsi" w:hAnsiTheme="minorHAnsi"/>
          <w:b/>
          <w:color w:val="000000" w:themeColor="text1"/>
          <w:sz w:val="28"/>
          <w:szCs w:val="28"/>
          <w:lang w:eastAsia="en-US"/>
        </w:rPr>
        <w:t>Data Set</w:t>
      </w:r>
    </w:p>
    <w:p w:rsidR="00C71BFC" w:rsidRDefault="00C71BFC" w:rsidP="00C71BFC">
      <w:pPr>
        <w:rPr>
          <w:rFonts w:asciiTheme="minorHAnsi" w:hAnsiTheme="minorHAnsi"/>
          <w:color w:val="000000" w:themeColor="text1"/>
          <w:lang w:eastAsia="en-US"/>
        </w:rPr>
      </w:pPr>
      <w:r>
        <w:rPr>
          <w:rFonts w:asciiTheme="minorHAnsi" w:hAnsiTheme="minorHAnsi"/>
          <w:color w:val="000000" w:themeColor="text1"/>
          <w:lang w:eastAsia="en-US"/>
        </w:rPr>
        <w:t>Thanks to everyone who has sent their data set return in.</w:t>
      </w:r>
    </w:p>
    <w:p w:rsidR="00C71BFC" w:rsidRDefault="00C71BFC" w:rsidP="00C71BFC">
      <w:pPr>
        <w:rPr>
          <w:rFonts w:asciiTheme="minorHAnsi" w:hAnsiTheme="minorHAnsi"/>
          <w:color w:val="000000" w:themeColor="text1"/>
          <w:lang w:eastAsia="en-US"/>
        </w:rPr>
      </w:pPr>
      <w:r>
        <w:rPr>
          <w:rFonts w:asciiTheme="minorHAnsi" w:hAnsiTheme="minorHAnsi"/>
          <w:color w:val="000000" w:themeColor="text1"/>
          <w:lang w:eastAsia="en-US"/>
        </w:rPr>
        <w:t xml:space="preserve">If you haven’t done so </w:t>
      </w:r>
      <w:proofErr w:type="gramStart"/>
      <w:r>
        <w:rPr>
          <w:rFonts w:asciiTheme="minorHAnsi" w:hAnsiTheme="minorHAnsi"/>
          <w:color w:val="000000" w:themeColor="text1"/>
          <w:lang w:eastAsia="en-US"/>
        </w:rPr>
        <w:t>already</w:t>
      </w:r>
      <w:proofErr w:type="gramEnd"/>
      <w:r>
        <w:rPr>
          <w:rFonts w:asciiTheme="minorHAnsi" w:hAnsiTheme="minorHAnsi"/>
          <w:color w:val="000000" w:themeColor="text1"/>
          <w:lang w:eastAsia="en-US"/>
        </w:rPr>
        <w:t xml:space="preserve"> please can this be sent to Ruth by the 2</w:t>
      </w:r>
      <w:r w:rsidRPr="006411E4">
        <w:rPr>
          <w:rFonts w:asciiTheme="minorHAnsi" w:hAnsiTheme="minorHAnsi"/>
          <w:color w:val="000000" w:themeColor="text1"/>
          <w:vertAlign w:val="superscript"/>
          <w:lang w:eastAsia="en-US"/>
        </w:rPr>
        <w:t>nd</w:t>
      </w:r>
      <w:r>
        <w:rPr>
          <w:rFonts w:asciiTheme="minorHAnsi" w:hAnsiTheme="minorHAnsi"/>
          <w:color w:val="000000" w:themeColor="text1"/>
          <w:lang w:eastAsia="en-US"/>
        </w:rPr>
        <w:t xml:space="preserve"> July.</w:t>
      </w:r>
    </w:p>
    <w:p w:rsidR="00C71BFC" w:rsidRPr="00BB3720" w:rsidRDefault="00C71BFC" w:rsidP="00C71BFC">
      <w:pPr>
        <w:rPr>
          <w:rFonts w:asciiTheme="minorHAnsi" w:hAnsiTheme="minorHAnsi"/>
          <w:color w:val="000000" w:themeColor="text1"/>
          <w:lang w:eastAsia="en-US"/>
        </w:rPr>
      </w:pPr>
      <w:r>
        <w:rPr>
          <w:rFonts w:asciiTheme="minorHAnsi" w:hAnsiTheme="minorHAnsi"/>
          <w:color w:val="000000" w:themeColor="text1"/>
          <w:lang w:eastAsia="en-US"/>
        </w:rPr>
        <w:t>You do not need to complete the full data set please send in as much as you are able to complete.</w:t>
      </w:r>
      <w:r w:rsidRPr="009C6C0F">
        <w:rPr>
          <w:rFonts w:asciiTheme="minorHAnsi" w:hAnsiTheme="minorHAnsi"/>
          <w:color w:val="000000" w:themeColor="text1"/>
          <w:lang w:eastAsia="en-US"/>
        </w:rPr>
        <w:t xml:space="preserve"> </w:t>
      </w:r>
      <w:r>
        <w:rPr>
          <w:rFonts w:asciiTheme="minorHAnsi" w:hAnsiTheme="minorHAnsi"/>
          <w:color w:val="000000" w:themeColor="text1"/>
          <w:lang w:eastAsia="en-US"/>
        </w:rPr>
        <w:t>Some info is better than none!!!</w:t>
      </w:r>
    </w:p>
    <w:p w:rsidR="00C71BFC" w:rsidRPr="009C6C0F" w:rsidRDefault="00C71BFC" w:rsidP="00C71BFC">
      <w:pPr>
        <w:rPr>
          <w:rFonts w:asciiTheme="minorHAnsi" w:hAnsiTheme="minorHAnsi"/>
          <w:b/>
          <w:color w:val="000000" w:themeColor="text1"/>
          <w:lang w:eastAsia="en-US"/>
        </w:rPr>
      </w:pPr>
      <w:r w:rsidRPr="009C6C0F">
        <w:rPr>
          <w:rFonts w:asciiTheme="minorHAnsi" w:hAnsiTheme="minorHAnsi"/>
          <w:b/>
          <w:color w:val="000000" w:themeColor="text1"/>
          <w:lang w:eastAsia="en-US"/>
        </w:rPr>
        <w:t>Only share/complete what you are comfortable with sharing as this will be used and circulated in the region.</w:t>
      </w:r>
    </w:p>
    <w:p w:rsidR="00C71BFC" w:rsidRDefault="00C71BFC" w:rsidP="00C71BFC">
      <w:pPr>
        <w:rPr>
          <w:rFonts w:asciiTheme="minorHAnsi" w:hAnsiTheme="minorHAnsi"/>
          <w:color w:val="000000" w:themeColor="text1"/>
          <w:lang w:eastAsia="en-US"/>
        </w:rPr>
      </w:pPr>
    </w:p>
    <w:p w:rsidR="00B13139" w:rsidRPr="00BB3720" w:rsidRDefault="00B13139" w:rsidP="00B13139">
      <w:pPr>
        <w:rPr>
          <w:rFonts w:asciiTheme="minorHAnsi" w:hAnsiTheme="minorHAnsi"/>
          <w:b/>
          <w:color w:val="000000" w:themeColor="text1"/>
          <w:lang w:eastAsia="en-US"/>
        </w:rPr>
      </w:pPr>
      <w:r w:rsidRPr="00BB3720">
        <w:rPr>
          <w:rFonts w:asciiTheme="minorHAnsi" w:hAnsiTheme="minorHAnsi"/>
          <w:b/>
          <w:color w:val="000000" w:themeColor="text1"/>
          <w:lang w:eastAsia="en-US"/>
        </w:rPr>
        <w:t xml:space="preserve">Action: </w:t>
      </w:r>
      <w:r>
        <w:rPr>
          <w:rFonts w:asciiTheme="minorHAnsi" w:hAnsiTheme="minorHAnsi"/>
          <w:b/>
          <w:color w:val="000000" w:themeColor="text1"/>
          <w:lang w:eastAsia="en-US"/>
        </w:rPr>
        <w:t>Outstanding data sets to be returned to Ruth by the 2</w:t>
      </w:r>
      <w:r w:rsidRPr="009C6C0F">
        <w:rPr>
          <w:rFonts w:asciiTheme="minorHAnsi" w:hAnsiTheme="minorHAnsi"/>
          <w:b/>
          <w:color w:val="000000" w:themeColor="text1"/>
          <w:vertAlign w:val="superscript"/>
          <w:lang w:eastAsia="en-US"/>
        </w:rPr>
        <w:t>nd</w:t>
      </w:r>
      <w:r>
        <w:rPr>
          <w:rFonts w:asciiTheme="minorHAnsi" w:hAnsiTheme="minorHAnsi"/>
          <w:b/>
          <w:color w:val="000000" w:themeColor="text1"/>
          <w:lang w:eastAsia="en-US"/>
        </w:rPr>
        <w:t xml:space="preserve"> July</w:t>
      </w:r>
    </w:p>
    <w:p w:rsidR="00C71BFC" w:rsidRPr="001B51A0" w:rsidRDefault="00C71BFC" w:rsidP="0049711F">
      <w:pPr>
        <w:rPr>
          <w:rFonts w:ascii="Calibri" w:hAnsi="Calibri"/>
          <w:b/>
          <w:color w:val="auto"/>
          <w:lang w:eastAsia="en-US"/>
        </w:rPr>
      </w:pPr>
    </w:p>
    <w:p w:rsidR="0049711F" w:rsidRDefault="0049711F" w:rsidP="0049711F">
      <w:pPr>
        <w:rPr>
          <w:rFonts w:asciiTheme="minorHAnsi" w:hAnsiTheme="minorHAnsi"/>
          <w:color w:val="000000" w:themeColor="text1"/>
          <w:sz w:val="28"/>
          <w:szCs w:val="28"/>
        </w:rPr>
      </w:pPr>
    </w:p>
    <w:p w:rsidR="009957DB" w:rsidRPr="00113461" w:rsidRDefault="00113461" w:rsidP="00113461">
      <w:pPr>
        <w:pStyle w:val="ListParagraph"/>
        <w:numPr>
          <w:ilvl w:val="0"/>
          <w:numId w:val="44"/>
        </w:numPr>
        <w:rPr>
          <w:rFonts w:asciiTheme="minorHAnsi" w:hAnsiTheme="minorHAnsi"/>
          <w:b/>
          <w:color w:val="000000" w:themeColor="text1"/>
          <w:sz w:val="32"/>
          <w:szCs w:val="32"/>
        </w:rPr>
      </w:pPr>
      <w:r w:rsidRPr="00113461">
        <w:rPr>
          <w:rFonts w:asciiTheme="minorHAnsi" w:hAnsiTheme="minorHAnsi"/>
          <w:b/>
          <w:color w:val="000000" w:themeColor="text1"/>
          <w:sz w:val="32"/>
          <w:szCs w:val="32"/>
        </w:rPr>
        <w:t>L</w:t>
      </w:r>
      <w:r w:rsidR="009957DB" w:rsidRPr="00113461">
        <w:rPr>
          <w:rFonts w:asciiTheme="minorHAnsi" w:hAnsiTheme="minorHAnsi"/>
          <w:b/>
          <w:color w:val="000000" w:themeColor="text1"/>
          <w:sz w:val="32"/>
          <w:szCs w:val="32"/>
        </w:rPr>
        <w:t>inks to Cafcass (IRO and CAFCASS activity chart)</w:t>
      </w:r>
    </w:p>
    <w:p w:rsidR="009957DB" w:rsidRDefault="0049711F" w:rsidP="00DC788E">
      <w:pPr>
        <w:rPr>
          <w:rFonts w:asciiTheme="minorHAnsi" w:hAnsiTheme="minorHAnsi"/>
          <w:color w:val="000000" w:themeColor="text1"/>
          <w:lang w:eastAsia="en-US"/>
        </w:rPr>
      </w:pPr>
      <w:r w:rsidRPr="0049711F">
        <w:rPr>
          <w:rFonts w:asciiTheme="minorHAnsi" w:hAnsiTheme="minorHAnsi"/>
          <w:color w:val="000000" w:themeColor="text1"/>
          <w:lang w:eastAsia="en-US"/>
        </w:rPr>
        <w:t>Discussed</w:t>
      </w:r>
      <w:r w:rsidR="009957DB" w:rsidRPr="0049711F">
        <w:rPr>
          <w:rFonts w:asciiTheme="minorHAnsi" w:hAnsiTheme="minorHAnsi"/>
          <w:color w:val="000000" w:themeColor="text1"/>
          <w:lang w:eastAsia="en-US"/>
        </w:rPr>
        <w:t xml:space="preserve"> in brief the links IRO Services have to CAFCASS and the request from the National Group to capture this on an on-going basis.</w:t>
      </w:r>
    </w:p>
    <w:p w:rsidR="00FD2A28" w:rsidRDefault="00FD2A28" w:rsidP="00FD2A28">
      <w:pPr>
        <w:rPr>
          <w:rFonts w:asciiTheme="minorHAnsi" w:hAnsiTheme="minorHAnsi"/>
          <w:color w:val="000000" w:themeColor="text1"/>
          <w:lang w:eastAsia="en-US"/>
        </w:rPr>
      </w:pPr>
      <w:r w:rsidRPr="0049711F">
        <w:rPr>
          <w:rFonts w:asciiTheme="minorHAnsi" w:hAnsiTheme="minorHAnsi"/>
          <w:color w:val="000000" w:themeColor="text1"/>
          <w:lang w:eastAsia="en-US"/>
        </w:rPr>
        <w:t>Agreed to update the IRO activity chart retrospectively for the previous reporting year and then to capture any updates at each meeting by keeping this as a standing item.</w:t>
      </w:r>
    </w:p>
    <w:p w:rsidR="00495832" w:rsidRDefault="000B6622" w:rsidP="00DC788E">
      <w:pPr>
        <w:rPr>
          <w:rFonts w:asciiTheme="minorHAnsi" w:hAnsiTheme="minorHAnsi"/>
          <w:color w:val="000000" w:themeColor="text1"/>
          <w:lang w:eastAsia="en-US"/>
        </w:rPr>
      </w:pPr>
      <w:r>
        <w:rPr>
          <w:rFonts w:asciiTheme="minorHAnsi" w:hAnsiTheme="minorHAnsi"/>
          <w:color w:val="000000" w:themeColor="text1"/>
          <w:lang w:eastAsia="en-US"/>
        </w:rPr>
        <w:t xml:space="preserve">The regional </w:t>
      </w:r>
      <w:proofErr w:type="spellStart"/>
      <w:r>
        <w:rPr>
          <w:rFonts w:asciiTheme="minorHAnsi" w:hAnsiTheme="minorHAnsi"/>
          <w:color w:val="000000" w:themeColor="text1"/>
          <w:lang w:eastAsia="en-US"/>
        </w:rPr>
        <w:t>cafcass</w:t>
      </w:r>
      <w:proofErr w:type="spellEnd"/>
      <w:r>
        <w:rPr>
          <w:rFonts w:asciiTheme="minorHAnsi" w:hAnsiTheme="minorHAnsi"/>
          <w:color w:val="000000" w:themeColor="text1"/>
          <w:lang w:eastAsia="en-US"/>
        </w:rPr>
        <w:t xml:space="preserve"> reps need updating on the template and this will be sent out f</w:t>
      </w:r>
      <w:r w:rsidR="00B13139">
        <w:rPr>
          <w:rFonts w:asciiTheme="minorHAnsi" w:hAnsiTheme="minorHAnsi"/>
          <w:color w:val="000000" w:themeColor="text1"/>
          <w:lang w:eastAsia="en-US"/>
        </w:rPr>
        <w:t>or everyone to add their info to.</w:t>
      </w:r>
    </w:p>
    <w:p w:rsidR="00B13139" w:rsidRPr="00B13139" w:rsidRDefault="00B13139" w:rsidP="00DC788E">
      <w:pPr>
        <w:rPr>
          <w:rFonts w:asciiTheme="minorHAnsi" w:hAnsiTheme="minorHAnsi"/>
          <w:color w:val="000000" w:themeColor="text1"/>
          <w:lang w:eastAsia="en-US"/>
        </w:rPr>
      </w:pPr>
    </w:p>
    <w:p w:rsidR="002E272F" w:rsidRDefault="002E272F" w:rsidP="00DC788E">
      <w:pPr>
        <w:rPr>
          <w:rFonts w:asciiTheme="minorHAnsi" w:hAnsiTheme="minorHAnsi"/>
          <w:b/>
          <w:color w:val="000000" w:themeColor="text1"/>
          <w:lang w:eastAsia="en-US"/>
        </w:rPr>
      </w:pPr>
      <w:r>
        <w:rPr>
          <w:rFonts w:asciiTheme="minorHAnsi" w:hAnsiTheme="minorHAnsi"/>
          <w:b/>
          <w:color w:val="000000" w:themeColor="text1"/>
          <w:lang w:eastAsia="en-US"/>
        </w:rPr>
        <w:t xml:space="preserve">Action:  Ruth/Angela to update the CAFCASS regional links on the CAFCASS/IRO activity template and then </w:t>
      </w:r>
      <w:proofErr w:type="spellStart"/>
      <w:r w:rsidR="009947D9">
        <w:rPr>
          <w:rFonts w:asciiTheme="minorHAnsi" w:hAnsiTheme="minorHAnsi"/>
          <w:b/>
          <w:color w:val="000000" w:themeColor="text1"/>
          <w:lang w:eastAsia="en-US"/>
        </w:rPr>
        <w:t>ruth</w:t>
      </w:r>
      <w:proofErr w:type="spellEnd"/>
      <w:r w:rsidR="009947D9">
        <w:rPr>
          <w:rFonts w:asciiTheme="minorHAnsi" w:hAnsiTheme="minorHAnsi"/>
          <w:b/>
          <w:color w:val="000000" w:themeColor="text1"/>
          <w:lang w:eastAsia="en-US"/>
        </w:rPr>
        <w:t xml:space="preserve"> to </w:t>
      </w:r>
      <w:r>
        <w:rPr>
          <w:rFonts w:asciiTheme="minorHAnsi" w:hAnsiTheme="minorHAnsi"/>
          <w:b/>
          <w:color w:val="000000" w:themeColor="text1"/>
          <w:lang w:eastAsia="en-US"/>
        </w:rPr>
        <w:t>circulate for everyone</w:t>
      </w:r>
      <w:r w:rsidR="00E404CA">
        <w:rPr>
          <w:rFonts w:asciiTheme="minorHAnsi" w:hAnsiTheme="minorHAnsi"/>
          <w:b/>
          <w:color w:val="000000" w:themeColor="text1"/>
          <w:lang w:eastAsia="en-US"/>
        </w:rPr>
        <w:t xml:space="preserve"> to p</w:t>
      </w:r>
      <w:r w:rsidR="009947D9">
        <w:rPr>
          <w:rFonts w:asciiTheme="minorHAnsi" w:hAnsiTheme="minorHAnsi"/>
          <w:b/>
          <w:color w:val="000000" w:themeColor="text1"/>
          <w:lang w:eastAsia="en-US"/>
        </w:rPr>
        <w:t>ut their updates according to the CAFCASS region</w:t>
      </w:r>
      <w:r>
        <w:rPr>
          <w:rFonts w:asciiTheme="minorHAnsi" w:hAnsiTheme="minorHAnsi"/>
          <w:b/>
          <w:color w:val="000000" w:themeColor="text1"/>
          <w:lang w:eastAsia="en-US"/>
        </w:rPr>
        <w:t>.</w:t>
      </w:r>
    </w:p>
    <w:p w:rsidR="00BF26A8" w:rsidRPr="0049711F" w:rsidRDefault="002E272F" w:rsidP="00DC788E">
      <w:pPr>
        <w:rPr>
          <w:rFonts w:asciiTheme="minorHAnsi" w:hAnsiTheme="minorHAnsi"/>
          <w:color w:val="000000" w:themeColor="text1"/>
          <w:lang w:eastAsia="en-US"/>
        </w:rPr>
      </w:pPr>
      <w:r w:rsidRPr="0049711F">
        <w:rPr>
          <w:rFonts w:asciiTheme="minorHAnsi" w:hAnsiTheme="minorHAnsi"/>
          <w:color w:val="000000" w:themeColor="text1"/>
          <w:lang w:eastAsia="en-US"/>
        </w:rPr>
        <w:t xml:space="preserve"> </w:t>
      </w:r>
    </w:p>
    <w:p w:rsidR="00BF26A8" w:rsidRPr="00113461" w:rsidRDefault="003E06FC" w:rsidP="00113461">
      <w:pPr>
        <w:pStyle w:val="ListParagraph"/>
        <w:numPr>
          <w:ilvl w:val="0"/>
          <w:numId w:val="43"/>
        </w:numPr>
        <w:rPr>
          <w:rFonts w:asciiTheme="minorHAnsi" w:hAnsiTheme="minorHAnsi"/>
          <w:b/>
          <w:color w:val="000000" w:themeColor="text1"/>
          <w:sz w:val="32"/>
          <w:szCs w:val="32"/>
          <w:lang w:eastAsia="en-US"/>
        </w:rPr>
      </w:pPr>
      <w:r w:rsidRPr="00113461">
        <w:rPr>
          <w:rFonts w:asciiTheme="minorHAnsi" w:hAnsiTheme="minorHAnsi"/>
          <w:b/>
          <w:color w:val="000000" w:themeColor="text1"/>
          <w:sz w:val="32"/>
          <w:szCs w:val="32"/>
          <w:lang w:eastAsia="en-US"/>
        </w:rPr>
        <w:t>Frequency</w:t>
      </w:r>
      <w:r w:rsidR="00BF26A8" w:rsidRPr="00113461">
        <w:rPr>
          <w:rFonts w:asciiTheme="minorHAnsi" w:hAnsiTheme="minorHAnsi"/>
          <w:b/>
          <w:color w:val="000000" w:themeColor="text1"/>
          <w:sz w:val="32"/>
          <w:szCs w:val="32"/>
          <w:lang w:eastAsia="en-US"/>
        </w:rPr>
        <w:t xml:space="preserve"> of meetings:</w:t>
      </w:r>
    </w:p>
    <w:p w:rsidR="009E4A9C" w:rsidRDefault="009E4A9C" w:rsidP="00484F15">
      <w:pPr>
        <w:rPr>
          <w:rFonts w:asciiTheme="minorHAnsi" w:hAnsiTheme="minorHAnsi"/>
          <w:color w:val="000000" w:themeColor="text1"/>
          <w:lang w:eastAsia="en-US"/>
        </w:rPr>
      </w:pPr>
      <w:r>
        <w:rPr>
          <w:rFonts w:asciiTheme="minorHAnsi" w:hAnsiTheme="minorHAnsi"/>
          <w:color w:val="000000" w:themeColor="text1"/>
          <w:lang w:eastAsia="en-US"/>
        </w:rPr>
        <w:t>Consensus that shorter more frequent meetings is good at the current time.</w:t>
      </w:r>
    </w:p>
    <w:p w:rsidR="009E4A9C" w:rsidRDefault="009E4A9C" w:rsidP="00484F15">
      <w:pPr>
        <w:rPr>
          <w:rFonts w:asciiTheme="minorHAnsi" w:hAnsiTheme="minorHAnsi"/>
          <w:color w:val="000000" w:themeColor="text1"/>
          <w:lang w:eastAsia="en-US"/>
        </w:rPr>
      </w:pPr>
      <w:r>
        <w:rPr>
          <w:rFonts w:asciiTheme="minorHAnsi" w:hAnsiTheme="minorHAnsi"/>
          <w:color w:val="000000" w:themeColor="text1"/>
          <w:lang w:eastAsia="en-US"/>
        </w:rPr>
        <w:t>Having a virtual meeting has made it easier for some authorities to link into the meeting.</w:t>
      </w:r>
    </w:p>
    <w:p w:rsidR="009E4A9C" w:rsidRDefault="009E4A9C" w:rsidP="00484F15">
      <w:pPr>
        <w:rPr>
          <w:rFonts w:asciiTheme="minorHAnsi" w:hAnsiTheme="minorHAnsi"/>
          <w:color w:val="000000" w:themeColor="text1"/>
          <w:lang w:eastAsia="en-US"/>
        </w:rPr>
      </w:pPr>
      <w:r>
        <w:rPr>
          <w:rFonts w:asciiTheme="minorHAnsi" w:hAnsiTheme="minorHAnsi"/>
          <w:color w:val="000000" w:themeColor="text1"/>
          <w:lang w:eastAsia="en-US"/>
        </w:rPr>
        <w:t>Will be useful to consider for future whether there is a mix of virtual/live meetings.</w:t>
      </w:r>
    </w:p>
    <w:p w:rsidR="00484F15" w:rsidRPr="0049711F" w:rsidRDefault="009E4A9C" w:rsidP="00484F15">
      <w:pPr>
        <w:rPr>
          <w:rFonts w:asciiTheme="minorHAnsi" w:hAnsiTheme="minorHAnsi"/>
          <w:color w:val="000000" w:themeColor="text1"/>
        </w:rPr>
      </w:pPr>
      <w:r>
        <w:rPr>
          <w:rFonts w:asciiTheme="minorHAnsi" w:hAnsiTheme="minorHAnsi"/>
          <w:color w:val="000000" w:themeColor="text1"/>
        </w:rPr>
        <w:t xml:space="preserve">Agreed </w:t>
      </w:r>
      <w:r w:rsidR="00484F15" w:rsidRPr="0049711F">
        <w:rPr>
          <w:rFonts w:asciiTheme="minorHAnsi" w:hAnsiTheme="minorHAnsi"/>
          <w:color w:val="000000" w:themeColor="text1"/>
        </w:rPr>
        <w:t xml:space="preserve">Ruth </w:t>
      </w:r>
      <w:r>
        <w:rPr>
          <w:rFonts w:asciiTheme="minorHAnsi" w:hAnsiTheme="minorHAnsi"/>
          <w:color w:val="000000" w:themeColor="text1"/>
        </w:rPr>
        <w:t xml:space="preserve">will continue to set up and </w:t>
      </w:r>
      <w:r w:rsidR="00484F15" w:rsidRPr="0049711F">
        <w:rPr>
          <w:rFonts w:asciiTheme="minorHAnsi" w:hAnsiTheme="minorHAnsi"/>
          <w:color w:val="000000" w:themeColor="text1"/>
        </w:rPr>
        <w:t xml:space="preserve">administer the regional meetings. Ruth and Angela will chair /minute over the </w:t>
      </w:r>
      <w:r w:rsidR="00FD2A28" w:rsidRPr="0049711F">
        <w:rPr>
          <w:rFonts w:asciiTheme="minorHAnsi" w:hAnsiTheme="minorHAnsi"/>
          <w:color w:val="000000" w:themeColor="text1"/>
        </w:rPr>
        <w:t>next</w:t>
      </w:r>
      <w:r w:rsidR="00484F15" w:rsidRPr="0049711F">
        <w:rPr>
          <w:rFonts w:asciiTheme="minorHAnsi" w:hAnsiTheme="minorHAnsi"/>
          <w:color w:val="000000" w:themeColor="text1"/>
        </w:rPr>
        <w:t xml:space="preserve"> few </w:t>
      </w:r>
      <w:r w:rsidR="00FD2A28" w:rsidRPr="0049711F">
        <w:rPr>
          <w:rFonts w:asciiTheme="minorHAnsi" w:hAnsiTheme="minorHAnsi"/>
          <w:color w:val="000000" w:themeColor="text1"/>
        </w:rPr>
        <w:t>months</w:t>
      </w:r>
      <w:r w:rsidR="00484F15" w:rsidRPr="0049711F">
        <w:rPr>
          <w:rFonts w:asciiTheme="minorHAnsi" w:hAnsiTheme="minorHAnsi"/>
          <w:color w:val="000000" w:themeColor="text1"/>
        </w:rPr>
        <w:t xml:space="preserve"> to ensure close</w:t>
      </w:r>
      <w:r w:rsidR="00FD2A28">
        <w:rPr>
          <w:rFonts w:asciiTheme="minorHAnsi" w:hAnsiTheme="minorHAnsi"/>
          <w:color w:val="000000" w:themeColor="text1"/>
        </w:rPr>
        <w:t>r</w:t>
      </w:r>
      <w:r w:rsidR="00484F15" w:rsidRPr="0049711F">
        <w:rPr>
          <w:rFonts w:asciiTheme="minorHAnsi" w:hAnsiTheme="minorHAnsi"/>
          <w:color w:val="000000" w:themeColor="text1"/>
        </w:rPr>
        <w:t xml:space="preserve"> link</w:t>
      </w:r>
      <w:r w:rsidR="00FD2A28">
        <w:rPr>
          <w:rFonts w:asciiTheme="minorHAnsi" w:hAnsiTheme="minorHAnsi"/>
          <w:color w:val="000000" w:themeColor="text1"/>
        </w:rPr>
        <w:t>s</w:t>
      </w:r>
      <w:r w:rsidR="00484F15" w:rsidRPr="0049711F">
        <w:rPr>
          <w:rFonts w:asciiTheme="minorHAnsi" w:hAnsiTheme="minorHAnsi"/>
          <w:color w:val="000000" w:themeColor="text1"/>
        </w:rPr>
        <w:t xml:space="preserve"> to the national group</w:t>
      </w:r>
      <w:r w:rsidR="00FD2A28">
        <w:rPr>
          <w:rFonts w:asciiTheme="minorHAnsi" w:hAnsiTheme="minorHAnsi"/>
          <w:color w:val="000000" w:themeColor="text1"/>
        </w:rPr>
        <w:t>.</w:t>
      </w:r>
      <w:r w:rsidR="00484F15" w:rsidRPr="0049711F">
        <w:rPr>
          <w:rFonts w:asciiTheme="minorHAnsi" w:hAnsiTheme="minorHAnsi"/>
          <w:color w:val="000000" w:themeColor="text1"/>
        </w:rPr>
        <w:t xml:space="preserve"> </w:t>
      </w:r>
    </w:p>
    <w:p w:rsidR="00484F15" w:rsidRPr="0049711F" w:rsidRDefault="00484F15" w:rsidP="00484F15">
      <w:pPr>
        <w:rPr>
          <w:rFonts w:asciiTheme="minorHAnsi" w:hAnsiTheme="minorHAnsi"/>
          <w:color w:val="000000" w:themeColor="text1"/>
        </w:rPr>
      </w:pPr>
    </w:p>
    <w:p w:rsidR="00484F15" w:rsidRPr="0049711F" w:rsidRDefault="00484F15" w:rsidP="00484F15">
      <w:pPr>
        <w:rPr>
          <w:rFonts w:asciiTheme="minorHAnsi" w:hAnsiTheme="minorHAnsi"/>
          <w:b/>
          <w:color w:val="000000" w:themeColor="text1"/>
        </w:rPr>
      </w:pPr>
      <w:r w:rsidRPr="0049711F">
        <w:rPr>
          <w:rFonts w:asciiTheme="minorHAnsi" w:hAnsiTheme="minorHAnsi"/>
          <w:b/>
          <w:color w:val="000000" w:themeColor="text1"/>
        </w:rPr>
        <w:t xml:space="preserve">Date of next </w:t>
      </w:r>
      <w:r w:rsidR="00C71BFC" w:rsidRPr="0049711F">
        <w:rPr>
          <w:rFonts w:asciiTheme="minorHAnsi" w:hAnsiTheme="minorHAnsi"/>
          <w:b/>
          <w:color w:val="000000" w:themeColor="text1"/>
        </w:rPr>
        <w:t>meetings:</w:t>
      </w:r>
      <w:r w:rsidR="002E272F">
        <w:rPr>
          <w:rFonts w:asciiTheme="minorHAnsi" w:hAnsiTheme="minorHAnsi"/>
          <w:b/>
          <w:color w:val="000000" w:themeColor="text1"/>
        </w:rPr>
        <w:t xml:space="preserve"> </w:t>
      </w:r>
      <w:r w:rsidRPr="0049711F">
        <w:rPr>
          <w:rFonts w:asciiTheme="minorHAnsi" w:hAnsiTheme="minorHAnsi"/>
          <w:b/>
          <w:color w:val="000000" w:themeColor="text1"/>
        </w:rPr>
        <w:t>9</w:t>
      </w:r>
      <w:r w:rsidRPr="0049711F">
        <w:rPr>
          <w:rFonts w:asciiTheme="minorHAnsi" w:hAnsiTheme="minorHAnsi"/>
          <w:b/>
          <w:color w:val="000000" w:themeColor="text1"/>
          <w:vertAlign w:val="superscript"/>
        </w:rPr>
        <w:t>th</w:t>
      </w:r>
      <w:r w:rsidRPr="0049711F">
        <w:rPr>
          <w:rFonts w:asciiTheme="minorHAnsi" w:hAnsiTheme="minorHAnsi"/>
          <w:b/>
          <w:color w:val="000000" w:themeColor="text1"/>
        </w:rPr>
        <w:t xml:space="preserve"> </w:t>
      </w:r>
      <w:r w:rsidR="00FD2A28" w:rsidRPr="0049711F">
        <w:rPr>
          <w:rFonts w:asciiTheme="minorHAnsi" w:hAnsiTheme="minorHAnsi"/>
          <w:b/>
          <w:color w:val="000000" w:themeColor="text1"/>
        </w:rPr>
        <w:t>July,</w:t>
      </w:r>
      <w:r w:rsidRPr="0049711F">
        <w:rPr>
          <w:rFonts w:asciiTheme="minorHAnsi" w:hAnsiTheme="minorHAnsi"/>
          <w:b/>
          <w:color w:val="000000" w:themeColor="text1"/>
        </w:rPr>
        <w:t xml:space="preserve"> 13</w:t>
      </w:r>
      <w:r w:rsidRPr="0049711F">
        <w:rPr>
          <w:rFonts w:asciiTheme="minorHAnsi" w:hAnsiTheme="minorHAnsi"/>
          <w:b/>
          <w:color w:val="000000" w:themeColor="text1"/>
          <w:vertAlign w:val="superscript"/>
        </w:rPr>
        <w:t>th</w:t>
      </w:r>
      <w:r w:rsidR="00D8378E">
        <w:rPr>
          <w:rFonts w:asciiTheme="minorHAnsi" w:hAnsiTheme="minorHAnsi"/>
          <w:b/>
          <w:color w:val="000000" w:themeColor="text1"/>
        </w:rPr>
        <w:t xml:space="preserve"> Aug </w:t>
      </w:r>
      <w:r w:rsidRPr="0049711F">
        <w:rPr>
          <w:rFonts w:asciiTheme="minorHAnsi" w:hAnsiTheme="minorHAnsi"/>
          <w:b/>
          <w:color w:val="000000" w:themeColor="text1"/>
        </w:rPr>
        <w:t>9.30 -</w:t>
      </w:r>
      <w:r w:rsidR="008336DE" w:rsidRPr="0049711F">
        <w:rPr>
          <w:rFonts w:asciiTheme="minorHAnsi" w:hAnsiTheme="minorHAnsi"/>
          <w:b/>
          <w:color w:val="000000" w:themeColor="text1"/>
        </w:rPr>
        <w:t xml:space="preserve">11am </w:t>
      </w:r>
      <w:r w:rsidR="008336DE">
        <w:rPr>
          <w:rFonts w:asciiTheme="minorHAnsi" w:hAnsiTheme="minorHAnsi"/>
          <w:b/>
          <w:color w:val="000000" w:themeColor="text1"/>
        </w:rPr>
        <w:t>using</w:t>
      </w:r>
      <w:r w:rsidR="00D8378E">
        <w:rPr>
          <w:rFonts w:asciiTheme="minorHAnsi" w:hAnsiTheme="minorHAnsi"/>
          <w:b/>
          <w:color w:val="000000" w:themeColor="text1"/>
        </w:rPr>
        <w:t xml:space="preserve"> MT’s </w:t>
      </w:r>
    </w:p>
    <w:p w:rsidR="00BF26A8" w:rsidRPr="0049711F" w:rsidRDefault="00BF26A8" w:rsidP="00484F15">
      <w:pPr>
        <w:rPr>
          <w:rFonts w:asciiTheme="minorHAnsi" w:hAnsiTheme="minorHAnsi"/>
          <w:b/>
          <w:color w:val="000000" w:themeColor="text1"/>
          <w:lang w:eastAsia="en-US"/>
        </w:rPr>
      </w:pPr>
      <w:r w:rsidRPr="0049711F">
        <w:rPr>
          <w:rFonts w:asciiTheme="minorHAnsi" w:hAnsiTheme="minorHAnsi"/>
          <w:b/>
          <w:color w:val="000000" w:themeColor="text1"/>
          <w:lang w:eastAsia="en-US"/>
        </w:rPr>
        <w:lastRenderedPageBreak/>
        <w:t xml:space="preserve">Actions: Ruth to send out </w:t>
      </w:r>
      <w:r w:rsidR="00484F15" w:rsidRPr="0049711F">
        <w:rPr>
          <w:rFonts w:asciiTheme="minorHAnsi" w:hAnsiTheme="minorHAnsi"/>
          <w:b/>
          <w:color w:val="000000" w:themeColor="text1"/>
          <w:lang w:eastAsia="en-US"/>
        </w:rPr>
        <w:t>the appointments for future regional meetings</w:t>
      </w:r>
    </w:p>
    <w:p w:rsidR="00484F15" w:rsidRPr="0049711F" w:rsidRDefault="00484F15" w:rsidP="00484F15">
      <w:pPr>
        <w:rPr>
          <w:rFonts w:asciiTheme="minorHAnsi" w:hAnsiTheme="minorHAnsi"/>
          <w:b/>
          <w:color w:val="000000" w:themeColor="text1"/>
          <w:lang w:eastAsia="en-US"/>
        </w:rPr>
      </w:pPr>
    </w:p>
    <w:p w:rsidR="00484F15" w:rsidRPr="00C71BFC" w:rsidRDefault="00C71BFC" w:rsidP="00C71BFC">
      <w:pPr>
        <w:rPr>
          <w:rFonts w:asciiTheme="minorHAnsi" w:hAnsiTheme="minorHAnsi"/>
          <w:b/>
          <w:color w:val="000000" w:themeColor="text1"/>
          <w:sz w:val="40"/>
          <w:szCs w:val="40"/>
          <w:lang w:eastAsia="en-US"/>
        </w:rPr>
      </w:pPr>
      <w:r>
        <w:rPr>
          <w:rFonts w:asciiTheme="minorHAnsi" w:hAnsiTheme="minorHAnsi"/>
          <w:b/>
          <w:color w:val="000000" w:themeColor="text1"/>
          <w:sz w:val="40"/>
          <w:szCs w:val="40"/>
          <w:lang w:eastAsia="en-US"/>
        </w:rPr>
        <w:t xml:space="preserve">   </w:t>
      </w:r>
      <w:r w:rsidR="003E05F0">
        <w:rPr>
          <w:rFonts w:asciiTheme="minorHAnsi" w:hAnsiTheme="minorHAnsi"/>
          <w:b/>
          <w:color w:val="000000" w:themeColor="text1"/>
          <w:sz w:val="40"/>
          <w:szCs w:val="40"/>
          <w:lang w:eastAsia="en-US"/>
        </w:rPr>
        <w:t>8</w:t>
      </w:r>
      <w:r>
        <w:rPr>
          <w:rFonts w:asciiTheme="minorHAnsi" w:hAnsiTheme="minorHAnsi"/>
          <w:b/>
          <w:color w:val="000000" w:themeColor="text1"/>
          <w:sz w:val="40"/>
          <w:szCs w:val="40"/>
          <w:lang w:eastAsia="en-US"/>
        </w:rPr>
        <w:t xml:space="preserve">. </w:t>
      </w:r>
      <w:r w:rsidR="00484F15" w:rsidRPr="00E404CA">
        <w:rPr>
          <w:rFonts w:asciiTheme="minorHAnsi" w:hAnsiTheme="minorHAnsi"/>
          <w:b/>
          <w:color w:val="000000" w:themeColor="text1"/>
          <w:sz w:val="32"/>
          <w:szCs w:val="32"/>
          <w:lang w:eastAsia="en-US"/>
        </w:rPr>
        <w:t>Links to the IRO regional pract</w:t>
      </w:r>
      <w:r w:rsidR="00D903A4" w:rsidRPr="00E404CA">
        <w:rPr>
          <w:rFonts w:asciiTheme="minorHAnsi" w:hAnsiTheme="minorHAnsi"/>
          <w:b/>
          <w:color w:val="000000" w:themeColor="text1"/>
          <w:sz w:val="32"/>
          <w:szCs w:val="32"/>
          <w:lang w:eastAsia="en-US"/>
        </w:rPr>
        <w:t>iti</w:t>
      </w:r>
      <w:r w:rsidR="00484F15" w:rsidRPr="00E404CA">
        <w:rPr>
          <w:rFonts w:asciiTheme="minorHAnsi" w:hAnsiTheme="minorHAnsi"/>
          <w:b/>
          <w:color w:val="000000" w:themeColor="text1"/>
          <w:sz w:val="32"/>
          <w:szCs w:val="32"/>
          <w:lang w:eastAsia="en-US"/>
        </w:rPr>
        <w:t>oner group</w:t>
      </w:r>
    </w:p>
    <w:p w:rsidR="009E4A9C" w:rsidRDefault="0049711F" w:rsidP="00484F15">
      <w:pPr>
        <w:rPr>
          <w:rFonts w:asciiTheme="minorHAnsi" w:hAnsiTheme="minorHAnsi"/>
          <w:color w:val="000000" w:themeColor="text1"/>
          <w:lang w:eastAsia="en-US"/>
        </w:rPr>
      </w:pPr>
      <w:r w:rsidRPr="0049711F">
        <w:rPr>
          <w:rFonts w:asciiTheme="minorHAnsi" w:hAnsiTheme="minorHAnsi"/>
          <w:color w:val="000000" w:themeColor="text1"/>
          <w:lang w:eastAsia="en-US"/>
        </w:rPr>
        <w:t>Next meeting of IRO regional practi</w:t>
      </w:r>
      <w:r w:rsidR="00D903A4">
        <w:rPr>
          <w:rFonts w:asciiTheme="minorHAnsi" w:hAnsiTheme="minorHAnsi"/>
          <w:color w:val="000000" w:themeColor="text1"/>
          <w:lang w:eastAsia="en-US"/>
        </w:rPr>
        <w:t>ti</w:t>
      </w:r>
      <w:r w:rsidRPr="0049711F">
        <w:rPr>
          <w:rFonts w:asciiTheme="minorHAnsi" w:hAnsiTheme="minorHAnsi"/>
          <w:color w:val="000000" w:themeColor="text1"/>
          <w:lang w:eastAsia="en-US"/>
        </w:rPr>
        <w:t>oner group is the 16</w:t>
      </w:r>
      <w:r w:rsidRPr="0049711F">
        <w:rPr>
          <w:rFonts w:asciiTheme="minorHAnsi" w:hAnsiTheme="minorHAnsi"/>
          <w:color w:val="000000" w:themeColor="text1"/>
          <w:vertAlign w:val="superscript"/>
          <w:lang w:eastAsia="en-US"/>
        </w:rPr>
        <w:t>th</w:t>
      </w:r>
      <w:r w:rsidRPr="0049711F">
        <w:rPr>
          <w:rFonts w:asciiTheme="minorHAnsi" w:hAnsiTheme="minorHAnsi"/>
          <w:color w:val="000000" w:themeColor="text1"/>
          <w:lang w:eastAsia="en-US"/>
        </w:rPr>
        <w:t xml:space="preserve"> July</w:t>
      </w:r>
      <w:r w:rsidR="009E4A9C">
        <w:rPr>
          <w:rFonts w:asciiTheme="minorHAnsi" w:hAnsiTheme="minorHAnsi"/>
          <w:color w:val="000000" w:themeColor="text1"/>
          <w:lang w:eastAsia="en-US"/>
        </w:rPr>
        <w:t xml:space="preserve">. Angela will make contact with the regional </w:t>
      </w:r>
      <w:proofErr w:type="spellStart"/>
      <w:r w:rsidR="009E4A9C">
        <w:rPr>
          <w:rFonts w:asciiTheme="minorHAnsi" w:hAnsiTheme="minorHAnsi"/>
          <w:color w:val="000000" w:themeColor="text1"/>
          <w:lang w:eastAsia="en-US"/>
        </w:rPr>
        <w:t>practioner</w:t>
      </w:r>
      <w:proofErr w:type="spellEnd"/>
      <w:r w:rsidR="009E4A9C">
        <w:rPr>
          <w:rFonts w:asciiTheme="minorHAnsi" w:hAnsiTheme="minorHAnsi"/>
          <w:color w:val="000000" w:themeColor="text1"/>
          <w:lang w:eastAsia="en-US"/>
        </w:rPr>
        <w:t xml:space="preserve"> group to see if she can join their meeting to talk about strengthening the link to the regional manager group and NIROMP.</w:t>
      </w:r>
    </w:p>
    <w:p w:rsidR="009E4A9C" w:rsidRDefault="009E4A9C" w:rsidP="00484F15">
      <w:pPr>
        <w:rPr>
          <w:rFonts w:asciiTheme="minorHAnsi" w:hAnsiTheme="minorHAnsi"/>
          <w:color w:val="000000" w:themeColor="text1"/>
          <w:lang w:eastAsia="en-US"/>
        </w:rPr>
      </w:pPr>
      <w:r>
        <w:rPr>
          <w:rFonts w:asciiTheme="minorHAnsi" w:hAnsiTheme="minorHAnsi"/>
          <w:color w:val="000000" w:themeColor="text1"/>
          <w:lang w:eastAsia="en-US"/>
        </w:rPr>
        <w:t xml:space="preserve">North Yorkshire and Doncaster putting forward new reps for the regional </w:t>
      </w:r>
      <w:proofErr w:type="spellStart"/>
      <w:r>
        <w:rPr>
          <w:rFonts w:asciiTheme="minorHAnsi" w:hAnsiTheme="minorHAnsi"/>
          <w:color w:val="000000" w:themeColor="text1"/>
          <w:lang w:eastAsia="en-US"/>
        </w:rPr>
        <w:t>practioner</w:t>
      </w:r>
      <w:proofErr w:type="spellEnd"/>
      <w:r>
        <w:rPr>
          <w:rFonts w:asciiTheme="minorHAnsi" w:hAnsiTheme="minorHAnsi"/>
          <w:color w:val="000000" w:themeColor="text1"/>
          <w:lang w:eastAsia="en-US"/>
        </w:rPr>
        <w:t xml:space="preserve"> group and Angela will pass this info on.</w:t>
      </w:r>
    </w:p>
    <w:p w:rsidR="0049711F" w:rsidRDefault="009E4A9C" w:rsidP="00484F15">
      <w:pPr>
        <w:rPr>
          <w:rFonts w:asciiTheme="minorHAnsi" w:hAnsiTheme="minorHAnsi"/>
          <w:color w:val="000000" w:themeColor="text1"/>
          <w:lang w:eastAsia="en-US"/>
        </w:rPr>
      </w:pPr>
      <w:r>
        <w:rPr>
          <w:rFonts w:asciiTheme="minorHAnsi" w:hAnsiTheme="minorHAnsi"/>
          <w:color w:val="000000" w:themeColor="text1"/>
          <w:lang w:eastAsia="en-US"/>
        </w:rPr>
        <w:t xml:space="preserve">Everyone is encouraged </w:t>
      </w:r>
      <w:r w:rsidR="00FD16D8">
        <w:rPr>
          <w:rFonts w:asciiTheme="minorHAnsi" w:hAnsiTheme="minorHAnsi"/>
          <w:color w:val="000000" w:themeColor="text1"/>
          <w:lang w:eastAsia="en-US"/>
        </w:rPr>
        <w:t>to send</w:t>
      </w:r>
      <w:r>
        <w:rPr>
          <w:rFonts w:asciiTheme="minorHAnsi" w:hAnsiTheme="minorHAnsi"/>
          <w:color w:val="000000" w:themeColor="text1"/>
          <w:lang w:eastAsia="en-US"/>
        </w:rPr>
        <w:t xml:space="preserve"> a rep to the </w:t>
      </w:r>
      <w:proofErr w:type="spellStart"/>
      <w:r>
        <w:rPr>
          <w:rFonts w:asciiTheme="minorHAnsi" w:hAnsiTheme="minorHAnsi"/>
          <w:color w:val="000000" w:themeColor="text1"/>
          <w:lang w:eastAsia="en-US"/>
        </w:rPr>
        <w:t>practioner</w:t>
      </w:r>
      <w:proofErr w:type="spellEnd"/>
      <w:r>
        <w:rPr>
          <w:rFonts w:asciiTheme="minorHAnsi" w:hAnsiTheme="minorHAnsi"/>
          <w:color w:val="000000" w:themeColor="text1"/>
          <w:lang w:eastAsia="en-US"/>
        </w:rPr>
        <w:t xml:space="preserve"> group.</w:t>
      </w:r>
    </w:p>
    <w:p w:rsidR="009E4A9C" w:rsidRPr="0049711F" w:rsidRDefault="009E4A9C" w:rsidP="00484F15">
      <w:pPr>
        <w:rPr>
          <w:rFonts w:asciiTheme="minorHAnsi" w:hAnsiTheme="minorHAnsi"/>
          <w:color w:val="000000" w:themeColor="text1"/>
          <w:lang w:eastAsia="en-US"/>
        </w:rPr>
      </w:pPr>
    </w:p>
    <w:p w:rsidR="00484F15" w:rsidRPr="0049711F" w:rsidRDefault="00484F15" w:rsidP="00484F15">
      <w:pPr>
        <w:rPr>
          <w:rFonts w:asciiTheme="minorHAnsi" w:hAnsiTheme="minorHAnsi"/>
          <w:b/>
          <w:color w:val="000000" w:themeColor="text1"/>
          <w:lang w:eastAsia="en-US"/>
        </w:rPr>
      </w:pPr>
      <w:r w:rsidRPr="0049711F">
        <w:rPr>
          <w:rFonts w:asciiTheme="minorHAnsi" w:hAnsiTheme="minorHAnsi"/>
          <w:b/>
          <w:color w:val="000000" w:themeColor="text1"/>
          <w:lang w:eastAsia="en-US"/>
        </w:rPr>
        <w:t xml:space="preserve">Action: </w:t>
      </w:r>
      <w:r w:rsidR="001B51A0">
        <w:rPr>
          <w:rFonts w:asciiTheme="minorHAnsi" w:hAnsiTheme="minorHAnsi"/>
          <w:b/>
          <w:color w:val="000000" w:themeColor="text1"/>
          <w:lang w:eastAsia="en-US"/>
        </w:rPr>
        <w:t xml:space="preserve"> </w:t>
      </w:r>
      <w:r w:rsidRPr="0049711F">
        <w:rPr>
          <w:rFonts w:asciiTheme="minorHAnsi" w:hAnsiTheme="minorHAnsi"/>
          <w:b/>
          <w:color w:val="000000" w:themeColor="text1"/>
          <w:lang w:eastAsia="en-US"/>
        </w:rPr>
        <w:t>Angela to contact the regional pra</w:t>
      </w:r>
      <w:r w:rsidR="0049711F" w:rsidRPr="0049711F">
        <w:rPr>
          <w:rFonts w:asciiTheme="minorHAnsi" w:hAnsiTheme="minorHAnsi"/>
          <w:b/>
          <w:color w:val="000000" w:themeColor="text1"/>
          <w:lang w:eastAsia="en-US"/>
        </w:rPr>
        <w:t>c</w:t>
      </w:r>
      <w:r w:rsidRPr="0049711F">
        <w:rPr>
          <w:rFonts w:asciiTheme="minorHAnsi" w:hAnsiTheme="minorHAnsi"/>
          <w:b/>
          <w:color w:val="000000" w:themeColor="text1"/>
          <w:lang w:eastAsia="en-US"/>
        </w:rPr>
        <w:t>ti</w:t>
      </w:r>
      <w:r w:rsidR="00D903A4">
        <w:rPr>
          <w:rFonts w:asciiTheme="minorHAnsi" w:hAnsiTheme="minorHAnsi"/>
          <w:b/>
          <w:color w:val="000000" w:themeColor="text1"/>
          <w:lang w:eastAsia="en-US"/>
        </w:rPr>
        <w:t>ti</w:t>
      </w:r>
      <w:r w:rsidRPr="0049711F">
        <w:rPr>
          <w:rFonts w:asciiTheme="minorHAnsi" w:hAnsiTheme="minorHAnsi"/>
          <w:b/>
          <w:color w:val="000000" w:themeColor="text1"/>
          <w:lang w:eastAsia="en-US"/>
        </w:rPr>
        <w:t>oner group to discuss the possibility of strengthening the links between the two groups</w:t>
      </w:r>
      <w:r w:rsidR="009E4A9C">
        <w:rPr>
          <w:rFonts w:asciiTheme="minorHAnsi" w:hAnsiTheme="minorHAnsi"/>
          <w:b/>
          <w:color w:val="000000" w:themeColor="text1"/>
          <w:lang w:eastAsia="en-US"/>
        </w:rPr>
        <w:t xml:space="preserve"> and will share the details of the new IRO rep for North Yorks and Doncaster.</w:t>
      </w:r>
    </w:p>
    <w:p w:rsidR="00484F15" w:rsidRPr="0049711F" w:rsidRDefault="00484F15" w:rsidP="00484F15">
      <w:pPr>
        <w:rPr>
          <w:rFonts w:asciiTheme="minorHAnsi" w:hAnsiTheme="minorHAnsi"/>
          <w:color w:val="000000" w:themeColor="text1"/>
          <w:lang w:eastAsia="en-US"/>
        </w:rPr>
      </w:pPr>
    </w:p>
    <w:p w:rsidR="00BF26A8" w:rsidRPr="0049711F" w:rsidRDefault="00BF26A8" w:rsidP="00BF26A8">
      <w:pPr>
        <w:pStyle w:val="ListParagraph"/>
        <w:ind w:left="360"/>
        <w:rPr>
          <w:rFonts w:asciiTheme="minorHAnsi" w:hAnsiTheme="minorHAnsi"/>
          <w:color w:val="000000" w:themeColor="text1"/>
          <w:lang w:eastAsia="en-US"/>
        </w:rPr>
      </w:pPr>
    </w:p>
    <w:p w:rsidR="00BF26A8" w:rsidRPr="00C71BFC" w:rsidRDefault="00C71BFC" w:rsidP="00C71BFC">
      <w:pPr>
        <w:rPr>
          <w:rFonts w:asciiTheme="minorHAnsi" w:hAnsiTheme="minorHAnsi"/>
          <w:b/>
          <w:color w:val="000000" w:themeColor="text1"/>
          <w:sz w:val="40"/>
          <w:szCs w:val="40"/>
          <w:lang w:eastAsia="en-US"/>
        </w:rPr>
      </w:pPr>
      <w:r>
        <w:rPr>
          <w:rFonts w:asciiTheme="minorHAnsi" w:hAnsiTheme="minorHAnsi"/>
          <w:b/>
          <w:color w:val="000000" w:themeColor="text1"/>
          <w:sz w:val="40"/>
          <w:szCs w:val="40"/>
          <w:lang w:eastAsia="en-US"/>
        </w:rPr>
        <w:t xml:space="preserve">   </w:t>
      </w:r>
      <w:r w:rsidR="003E05F0">
        <w:rPr>
          <w:rFonts w:asciiTheme="minorHAnsi" w:hAnsiTheme="minorHAnsi"/>
          <w:b/>
          <w:color w:val="000000" w:themeColor="text1"/>
          <w:sz w:val="40"/>
          <w:szCs w:val="40"/>
          <w:lang w:eastAsia="en-US"/>
        </w:rPr>
        <w:t>9</w:t>
      </w:r>
      <w:r w:rsidRPr="00C71BFC">
        <w:rPr>
          <w:rFonts w:asciiTheme="minorHAnsi" w:hAnsiTheme="minorHAnsi"/>
          <w:b/>
          <w:color w:val="000000" w:themeColor="text1"/>
          <w:sz w:val="40"/>
          <w:szCs w:val="40"/>
          <w:lang w:eastAsia="en-US"/>
        </w:rPr>
        <w:t xml:space="preserve">. </w:t>
      </w:r>
      <w:r w:rsidR="0049711F" w:rsidRPr="00E404CA">
        <w:rPr>
          <w:rFonts w:asciiTheme="minorHAnsi" w:hAnsiTheme="minorHAnsi"/>
          <w:b/>
          <w:color w:val="000000" w:themeColor="text1"/>
          <w:sz w:val="32"/>
          <w:szCs w:val="32"/>
          <w:lang w:eastAsia="en-US"/>
        </w:rPr>
        <w:t>Nat</w:t>
      </w:r>
      <w:r w:rsidR="00BF26A8" w:rsidRPr="00E404CA">
        <w:rPr>
          <w:rFonts w:asciiTheme="minorHAnsi" w:hAnsiTheme="minorHAnsi"/>
          <w:b/>
          <w:color w:val="000000" w:themeColor="text1"/>
          <w:sz w:val="32"/>
          <w:szCs w:val="32"/>
          <w:lang w:eastAsia="en-US"/>
        </w:rPr>
        <w:t>ional template for recording the meetings</w:t>
      </w:r>
    </w:p>
    <w:p w:rsidR="00BF26A8" w:rsidRPr="00D94854" w:rsidRDefault="00D94854" w:rsidP="00BF26A8">
      <w:pPr>
        <w:rPr>
          <w:rFonts w:asciiTheme="minorHAnsi" w:hAnsiTheme="minorHAnsi"/>
          <w:color w:val="000000" w:themeColor="text1"/>
          <w:lang w:eastAsia="en-US"/>
        </w:rPr>
      </w:pPr>
      <w:r w:rsidRPr="00D94854">
        <w:rPr>
          <w:rFonts w:asciiTheme="minorHAnsi" w:hAnsiTheme="minorHAnsi"/>
          <w:color w:val="000000" w:themeColor="text1"/>
          <w:lang w:eastAsia="en-US"/>
        </w:rPr>
        <w:t>Ruth fed back that Sha</w:t>
      </w:r>
      <w:r>
        <w:rPr>
          <w:rFonts w:asciiTheme="minorHAnsi" w:hAnsiTheme="minorHAnsi"/>
          <w:color w:val="000000" w:themeColor="text1"/>
          <w:lang w:eastAsia="en-US"/>
        </w:rPr>
        <w:t xml:space="preserve">ron Martin </w:t>
      </w:r>
      <w:r w:rsidR="009E4A9C">
        <w:rPr>
          <w:rFonts w:asciiTheme="minorHAnsi" w:hAnsiTheme="minorHAnsi"/>
          <w:color w:val="000000" w:themeColor="text1"/>
          <w:lang w:eastAsia="en-US"/>
        </w:rPr>
        <w:t xml:space="preserve">(NIROMP Chair) </w:t>
      </w:r>
      <w:r>
        <w:rPr>
          <w:rFonts w:asciiTheme="minorHAnsi" w:hAnsiTheme="minorHAnsi"/>
          <w:color w:val="000000" w:themeColor="text1"/>
          <w:lang w:eastAsia="en-US"/>
        </w:rPr>
        <w:t xml:space="preserve">had found it </w:t>
      </w:r>
      <w:r w:rsidRPr="00D94854">
        <w:rPr>
          <w:rFonts w:asciiTheme="minorHAnsi" w:hAnsiTheme="minorHAnsi"/>
          <w:color w:val="000000" w:themeColor="text1"/>
          <w:lang w:eastAsia="en-US"/>
        </w:rPr>
        <w:t>r</w:t>
      </w:r>
      <w:r>
        <w:rPr>
          <w:rFonts w:asciiTheme="minorHAnsi" w:hAnsiTheme="minorHAnsi"/>
          <w:color w:val="000000" w:themeColor="text1"/>
          <w:lang w:eastAsia="en-US"/>
        </w:rPr>
        <w:t xml:space="preserve">eally useful to have sight of our minutes on the template and </w:t>
      </w:r>
      <w:r w:rsidR="009E4A9C">
        <w:rPr>
          <w:rFonts w:asciiTheme="minorHAnsi" w:hAnsiTheme="minorHAnsi"/>
          <w:color w:val="000000" w:themeColor="text1"/>
          <w:lang w:eastAsia="en-US"/>
        </w:rPr>
        <w:t xml:space="preserve">had </w:t>
      </w:r>
      <w:r>
        <w:rPr>
          <w:rFonts w:asciiTheme="minorHAnsi" w:hAnsiTheme="minorHAnsi"/>
          <w:color w:val="000000" w:themeColor="text1"/>
          <w:lang w:eastAsia="en-US"/>
        </w:rPr>
        <w:t>already able to make some good links with regards to the information that we had shared.</w:t>
      </w:r>
    </w:p>
    <w:p w:rsidR="00BF26A8" w:rsidRDefault="00BF26A8" w:rsidP="00BF26A8">
      <w:pPr>
        <w:rPr>
          <w:rFonts w:asciiTheme="minorHAnsi" w:hAnsiTheme="minorHAnsi"/>
          <w:color w:val="000000" w:themeColor="text1"/>
          <w:lang w:eastAsia="en-US"/>
        </w:rPr>
      </w:pPr>
    </w:p>
    <w:p w:rsidR="009947D9" w:rsidRPr="00D94854" w:rsidRDefault="009947D9" w:rsidP="00BF26A8">
      <w:pPr>
        <w:rPr>
          <w:rFonts w:asciiTheme="minorHAnsi" w:hAnsiTheme="minorHAnsi"/>
          <w:color w:val="000000" w:themeColor="text1"/>
          <w:lang w:eastAsia="en-US"/>
        </w:rPr>
      </w:pPr>
    </w:p>
    <w:p w:rsidR="00BB3720" w:rsidRPr="00E404CA" w:rsidRDefault="003E05F0" w:rsidP="003E05F0">
      <w:pPr>
        <w:ind w:left="360"/>
        <w:rPr>
          <w:rFonts w:asciiTheme="minorHAnsi" w:hAnsiTheme="minorHAnsi"/>
          <w:b/>
          <w:color w:val="000000" w:themeColor="text1"/>
          <w:sz w:val="32"/>
          <w:szCs w:val="32"/>
          <w:lang w:eastAsia="en-US"/>
        </w:rPr>
      </w:pPr>
      <w:r>
        <w:rPr>
          <w:rFonts w:asciiTheme="minorHAnsi" w:hAnsiTheme="minorHAnsi"/>
          <w:b/>
          <w:color w:val="000000" w:themeColor="text1"/>
          <w:sz w:val="40"/>
          <w:szCs w:val="40"/>
          <w:lang w:eastAsia="en-US"/>
        </w:rPr>
        <w:t>10.</w:t>
      </w:r>
      <w:r w:rsidR="00E404CA">
        <w:rPr>
          <w:rFonts w:asciiTheme="minorHAnsi" w:hAnsiTheme="minorHAnsi"/>
          <w:b/>
          <w:color w:val="000000" w:themeColor="text1"/>
          <w:sz w:val="40"/>
          <w:szCs w:val="40"/>
          <w:lang w:eastAsia="en-US"/>
        </w:rPr>
        <w:t xml:space="preserve"> </w:t>
      </w:r>
      <w:r w:rsidRPr="00E404CA">
        <w:rPr>
          <w:rFonts w:asciiTheme="minorHAnsi" w:hAnsiTheme="minorHAnsi"/>
          <w:b/>
          <w:color w:val="000000" w:themeColor="text1"/>
          <w:sz w:val="32"/>
          <w:szCs w:val="32"/>
          <w:lang w:eastAsia="en-US"/>
        </w:rPr>
        <w:t>I</w:t>
      </w:r>
      <w:r w:rsidR="00BB3720" w:rsidRPr="00E404CA">
        <w:rPr>
          <w:rFonts w:asciiTheme="minorHAnsi" w:hAnsiTheme="minorHAnsi"/>
          <w:b/>
          <w:color w:val="000000" w:themeColor="text1"/>
          <w:sz w:val="32"/>
          <w:szCs w:val="32"/>
          <w:lang w:eastAsia="en-US"/>
        </w:rPr>
        <w:t>R</w:t>
      </w:r>
      <w:r w:rsidRPr="00E404CA">
        <w:rPr>
          <w:rFonts w:asciiTheme="minorHAnsi" w:hAnsiTheme="minorHAnsi"/>
          <w:b/>
          <w:color w:val="000000" w:themeColor="text1"/>
          <w:sz w:val="32"/>
          <w:szCs w:val="32"/>
          <w:lang w:eastAsia="en-US"/>
        </w:rPr>
        <w:t>O</w:t>
      </w:r>
      <w:r w:rsidR="00BB3720" w:rsidRPr="00E404CA">
        <w:rPr>
          <w:rFonts w:asciiTheme="minorHAnsi" w:hAnsiTheme="minorHAnsi"/>
          <w:b/>
          <w:color w:val="000000" w:themeColor="text1"/>
          <w:sz w:val="32"/>
          <w:szCs w:val="32"/>
          <w:lang w:eastAsia="en-US"/>
        </w:rPr>
        <w:t xml:space="preserve"> regional </w:t>
      </w:r>
      <w:r w:rsidR="00FD16D8" w:rsidRPr="00E404CA">
        <w:rPr>
          <w:rFonts w:asciiTheme="minorHAnsi" w:hAnsiTheme="minorHAnsi"/>
          <w:b/>
          <w:color w:val="000000" w:themeColor="text1"/>
          <w:sz w:val="32"/>
          <w:szCs w:val="32"/>
          <w:lang w:eastAsia="en-US"/>
        </w:rPr>
        <w:t>m</w:t>
      </w:r>
      <w:r w:rsidR="00BB3720" w:rsidRPr="00E404CA">
        <w:rPr>
          <w:rFonts w:asciiTheme="minorHAnsi" w:hAnsiTheme="minorHAnsi"/>
          <w:b/>
          <w:color w:val="000000" w:themeColor="text1"/>
          <w:sz w:val="32"/>
          <w:szCs w:val="32"/>
          <w:lang w:eastAsia="en-US"/>
        </w:rPr>
        <w:t>anagers group</w:t>
      </w:r>
    </w:p>
    <w:p w:rsidR="00BF26A8" w:rsidRDefault="009C6C0F" w:rsidP="00BB3720">
      <w:pPr>
        <w:rPr>
          <w:rFonts w:asciiTheme="minorHAnsi" w:hAnsiTheme="minorHAnsi"/>
          <w:color w:val="000000" w:themeColor="text1"/>
          <w:lang w:eastAsia="en-US"/>
        </w:rPr>
      </w:pPr>
      <w:r>
        <w:rPr>
          <w:rFonts w:asciiTheme="minorHAnsi" w:hAnsiTheme="minorHAnsi"/>
          <w:color w:val="000000" w:themeColor="text1"/>
          <w:lang w:eastAsia="en-US"/>
        </w:rPr>
        <w:t xml:space="preserve">The updated </w:t>
      </w:r>
      <w:r w:rsidR="00BF26A8" w:rsidRPr="00BB3720">
        <w:rPr>
          <w:rFonts w:asciiTheme="minorHAnsi" w:hAnsiTheme="minorHAnsi"/>
          <w:color w:val="000000" w:themeColor="text1"/>
          <w:lang w:eastAsia="en-US"/>
        </w:rPr>
        <w:t>TOR for the regional group</w:t>
      </w:r>
      <w:r>
        <w:rPr>
          <w:rFonts w:asciiTheme="minorHAnsi" w:hAnsiTheme="minorHAnsi"/>
          <w:color w:val="000000" w:themeColor="text1"/>
          <w:lang w:eastAsia="en-US"/>
        </w:rPr>
        <w:t xml:space="preserve"> was agreed</w:t>
      </w:r>
      <w:r w:rsidR="00BF26A8" w:rsidRPr="00BB3720">
        <w:rPr>
          <w:rFonts w:asciiTheme="minorHAnsi" w:hAnsiTheme="minorHAnsi"/>
          <w:color w:val="000000" w:themeColor="text1"/>
          <w:lang w:eastAsia="en-US"/>
        </w:rPr>
        <w:t>.</w:t>
      </w:r>
    </w:p>
    <w:p w:rsidR="00D94854" w:rsidRDefault="00D94854" w:rsidP="00BB3720">
      <w:pPr>
        <w:rPr>
          <w:rFonts w:asciiTheme="minorHAnsi" w:hAnsiTheme="minorHAnsi"/>
          <w:color w:val="000000" w:themeColor="text1"/>
          <w:lang w:eastAsia="en-US"/>
        </w:rPr>
      </w:pPr>
      <w:r>
        <w:rPr>
          <w:rFonts w:asciiTheme="minorHAnsi" w:hAnsiTheme="minorHAnsi"/>
          <w:color w:val="000000" w:themeColor="text1"/>
          <w:lang w:eastAsia="en-US"/>
        </w:rPr>
        <w:t xml:space="preserve">Felt useful particularly at the current time for the role of chair of the regional group to be shared between Ruth/Angela and that the note taking could be rotated. It would be agreed who was to do the minutes of the next meeting and that person would look for a replacement note taker if they found they were not available. Angela will chair the next meeting and Ruth will do the notes. </w:t>
      </w:r>
    </w:p>
    <w:p w:rsidR="00D94854" w:rsidRDefault="009C6C0F" w:rsidP="00BB3720">
      <w:pPr>
        <w:rPr>
          <w:rFonts w:asciiTheme="minorHAnsi" w:hAnsiTheme="minorHAnsi"/>
          <w:color w:val="000000" w:themeColor="text1"/>
          <w:lang w:eastAsia="en-US"/>
        </w:rPr>
      </w:pPr>
      <w:r>
        <w:rPr>
          <w:rFonts w:asciiTheme="minorHAnsi" w:hAnsiTheme="minorHAnsi"/>
          <w:color w:val="000000" w:themeColor="text1"/>
          <w:lang w:eastAsia="en-US"/>
        </w:rPr>
        <w:t xml:space="preserve">TOR will be uploaded to the </w:t>
      </w:r>
      <w:r w:rsidR="00D94854">
        <w:rPr>
          <w:rFonts w:asciiTheme="minorHAnsi" w:hAnsiTheme="minorHAnsi"/>
          <w:color w:val="000000" w:themeColor="text1"/>
          <w:lang w:eastAsia="en-US"/>
        </w:rPr>
        <w:t xml:space="preserve">regional page on the </w:t>
      </w:r>
      <w:r>
        <w:rPr>
          <w:rFonts w:asciiTheme="minorHAnsi" w:hAnsiTheme="minorHAnsi"/>
          <w:color w:val="000000" w:themeColor="text1"/>
          <w:lang w:eastAsia="en-US"/>
        </w:rPr>
        <w:t>NIROMP website</w:t>
      </w:r>
      <w:r w:rsidR="00D94854">
        <w:rPr>
          <w:rFonts w:asciiTheme="minorHAnsi" w:hAnsiTheme="minorHAnsi"/>
          <w:color w:val="000000" w:themeColor="text1"/>
          <w:lang w:eastAsia="en-US"/>
        </w:rPr>
        <w:t>.</w:t>
      </w:r>
    </w:p>
    <w:p w:rsidR="009947D9" w:rsidRDefault="009947D9" w:rsidP="00BB3720">
      <w:pPr>
        <w:rPr>
          <w:rFonts w:asciiTheme="minorHAnsi" w:hAnsiTheme="minorHAnsi"/>
          <w:b/>
          <w:color w:val="000000" w:themeColor="text1"/>
          <w:lang w:eastAsia="en-US"/>
        </w:rPr>
      </w:pPr>
    </w:p>
    <w:p w:rsidR="00BF26A8" w:rsidRPr="00BB3720" w:rsidRDefault="003E06FC" w:rsidP="00BB3720">
      <w:pPr>
        <w:rPr>
          <w:rFonts w:asciiTheme="minorHAnsi" w:hAnsiTheme="minorHAnsi"/>
          <w:b/>
          <w:color w:val="000000" w:themeColor="text1"/>
          <w:lang w:eastAsia="en-US"/>
        </w:rPr>
      </w:pPr>
      <w:r w:rsidRPr="00BB3720">
        <w:rPr>
          <w:rFonts w:asciiTheme="minorHAnsi" w:hAnsiTheme="minorHAnsi"/>
          <w:b/>
          <w:color w:val="000000" w:themeColor="text1"/>
          <w:lang w:eastAsia="en-US"/>
        </w:rPr>
        <w:t>Action</w:t>
      </w:r>
      <w:r w:rsidR="00BF26A8" w:rsidRPr="00BB3720">
        <w:rPr>
          <w:rFonts w:asciiTheme="minorHAnsi" w:hAnsiTheme="minorHAnsi"/>
          <w:b/>
          <w:color w:val="000000" w:themeColor="text1"/>
          <w:lang w:eastAsia="en-US"/>
        </w:rPr>
        <w:t xml:space="preserve">: </w:t>
      </w:r>
      <w:r w:rsidR="00D94854">
        <w:rPr>
          <w:rFonts w:asciiTheme="minorHAnsi" w:hAnsiTheme="minorHAnsi"/>
          <w:b/>
          <w:color w:val="000000" w:themeColor="text1"/>
          <w:lang w:eastAsia="en-US"/>
        </w:rPr>
        <w:t>Ruth/</w:t>
      </w:r>
      <w:r w:rsidR="00BF26A8" w:rsidRPr="00BB3720">
        <w:rPr>
          <w:rFonts w:asciiTheme="minorHAnsi" w:hAnsiTheme="minorHAnsi"/>
          <w:b/>
          <w:color w:val="000000" w:themeColor="text1"/>
          <w:lang w:eastAsia="en-US"/>
        </w:rPr>
        <w:t xml:space="preserve">Angela to </w:t>
      </w:r>
      <w:r w:rsidR="00D94854">
        <w:rPr>
          <w:rFonts w:asciiTheme="minorHAnsi" w:hAnsiTheme="minorHAnsi"/>
          <w:b/>
          <w:color w:val="000000" w:themeColor="text1"/>
          <w:lang w:eastAsia="en-US"/>
        </w:rPr>
        <w:t>send the TOR to Sharon Martin (Chair NIROMOP)</w:t>
      </w:r>
    </w:p>
    <w:p w:rsidR="00F16836" w:rsidRPr="00BF26A8" w:rsidRDefault="00F16836" w:rsidP="00BF26A8">
      <w:pPr>
        <w:pStyle w:val="ListParagraph"/>
        <w:ind w:left="360"/>
        <w:rPr>
          <w:rFonts w:ascii="Calibri" w:hAnsi="Calibri"/>
          <w:color w:val="1F497D"/>
          <w:sz w:val="26"/>
          <w:szCs w:val="26"/>
          <w:lang w:eastAsia="en-US"/>
        </w:rPr>
      </w:pPr>
    </w:p>
    <w:p w:rsidR="00484F15" w:rsidRPr="00E404CA" w:rsidRDefault="00550AAE" w:rsidP="00C71BFC">
      <w:pPr>
        <w:pStyle w:val="ListParagraph"/>
        <w:numPr>
          <w:ilvl w:val="0"/>
          <w:numId w:val="41"/>
        </w:numPr>
        <w:rPr>
          <w:rFonts w:asciiTheme="minorHAnsi" w:hAnsiTheme="minorHAnsi"/>
          <w:b/>
          <w:color w:val="auto"/>
          <w:sz w:val="32"/>
          <w:szCs w:val="32"/>
        </w:rPr>
      </w:pPr>
      <w:r w:rsidRPr="00E404CA">
        <w:rPr>
          <w:rFonts w:asciiTheme="minorHAnsi" w:hAnsiTheme="minorHAnsi"/>
          <w:b/>
          <w:color w:val="auto"/>
          <w:sz w:val="32"/>
          <w:szCs w:val="32"/>
        </w:rPr>
        <w:t>National updates</w:t>
      </w:r>
    </w:p>
    <w:p w:rsidR="00EB45E7" w:rsidRDefault="002E272F" w:rsidP="00035D3A">
      <w:pPr>
        <w:rPr>
          <w:rFonts w:asciiTheme="minorHAnsi" w:hAnsiTheme="minorHAnsi"/>
          <w:color w:val="auto"/>
        </w:rPr>
      </w:pPr>
      <w:r>
        <w:rPr>
          <w:rFonts w:asciiTheme="minorHAnsi" w:hAnsiTheme="minorHAnsi"/>
          <w:color w:val="auto"/>
        </w:rPr>
        <w:t>Everyone should have received the information about the u</w:t>
      </w:r>
      <w:r w:rsidR="00DC788E" w:rsidRPr="00BB3720">
        <w:rPr>
          <w:rFonts w:asciiTheme="minorHAnsi" w:hAnsiTheme="minorHAnsi"/>
          <w:color w:val="auto"/>
        </w:rPr>
        <w:t xml:space="preserve">pdated </w:t>
      </w:r>
      <w:r>
        <w:rPr>
          <w:rFonts w:asciiTheme="minorHAnsi" w:hAnsiTheme="minorHAnsi"/>
          <w:color w:val="auto"/>
        </w:rPr>
        <w:t>N</w:t>
      </w:r>
      <w:r w:rsidR="00DC788E" w:rsidRPr="00BB3720">
        <w:rPr>
          <w:rFonts w:asciiTheme="minorHAnsi" w:hAnsiTheme="minorHAnsi"/>
          <w:color w:val="auto"/>
        </w:rPr>
        <w:t>IROMP guidance on dispute resolution to reflect the C</w:t>
      </w:r>
      <w:r>
        <w:rPr>
          <w:rFonts w:asciiTheme="minorHAnsi" w:hAnsiTheme="minorHAnsi"/>
          <w:color w:val="auto"/>
        </w:rPr>
        <w:t xml:space="preserve">orona Virus Amendment </w:t>
      </w:r>
      <w:r w:rsidR="00DC788E" w:rsidRPr="00BB3720">
        <w:rPr>
          <w:rFonts w:asciiTheme="minorHAnsi" w:hAnsiTheme="minorHAnsi"/>
          <w:color w:val="auto"/>
        </w:rPr>
        <w:t xml:space="preserve">reg 2020. </w:t>
      </w:r>
    </w:p>
    <w:p w:rsidR="002E272F" w:rsidRDefault="002E272F" w:rsidP="00035D3A">
      <w:pPr>
        <w:rPr>
          <w:rFonts w:asciiTheme="minorHAnsi" w:hAnsiTheme="minorHAnsi"/>
          <w:color w:val="auto"/>
        </w:rPr>
      </w:pPr>
      <w:r>
        <w:rPr>
          <w:rFonts w:asciiTheme="minorHAnsi" w:hAnsiTheme="minorHAnsi"/>
          <w:color w:val="auto"/>
        </w:rPr>
        <w:lastRenderedPageBreak/>
        <w:t>The NIROMP site is being more widely accessed nationally and we would encourage everyone to promote the site and keep close tabs on it as it is regularly changing and posting new things.</w:t>
      </w:r>
    </w:p>
    <w:p w:rsidR="002E272F" w:rsidRDefault="002E272F" w:rsidP="00035D3A">
      <w:pPr>
        <w:rPr>
          <w:rFonts w:asciiTheme="minorHAnsi" w:hAnsiTheme="minorHAnsi"/>
          <w:color w:val="auto"/>
        </w:rPr>
      </w:pPr>
      <w:r>
        <w:rPr>
          <w:rFonts w:asciiTheme="minorHAnsi" w:hAnsiTheme="minorHAnsi"/>
          <w:color w:val="auto"/>
        </w:rPr>
        <w:t xml:space="preserve">There is a new page </w:t>
      </w:r>
      <w:r w:rsidR="00ED3AE5">
        <w:rPr>
          <w:rFonts w:asciiTheme="minorHAnsi" w:hAnsiTheme="minorHAnsi"/>
          <w:color w:val="auto"/>
        </w:rPr>
        <w:t>highlighting good practice whilst working in the current environment and it is both good to see what is being posted and also really good to send any good practice examples through to Ruth /Angela that can be shared on the website.</w:t>
      </w:r>
    </w:p>
    <w:p w:rsidR="00ED3AE5" w:rsidRPr="00BB3720" w:rsidRDefault="00ED3AE5" w:rsidP="00035D3A">
      <w:pPr>
        <w:rPr>
          <w:rFonts w:asciiTheme="minorHAnsi" w:hAnsiTheme="minorHAnsi"/>
          <w:color w:val="auto"/>
        </w:rPr>
      </w:pPr>
    </w:p>
    <w:p w:rsidR="00EB45E7" w:rsidRPr="001B51A0" w:rsidRDefault="00EB45E7" w:rsidP="00035D3A">
      <w:pPr>
        <w:rPr>
          <w:rFonts w:asciiTheme="minorHAnsi" w:hAnsiTheme="minorHAnsi"/>
          <w:b/>
          <w:color w:val="auto"/>
        </w:rPr>
      </w:pPr>
      <w:r w:rsidRPr="001B51A0">
        <w:rPr>
          <w:rFonts w:asciiTheme="minorHAnsi" w:hAnsiTheme="minorHAnsi"/>
          <w:b/>
          <w:color w:val="auto"/>
        </w:rPr>
        <w:t>Actions:</w:t>
      </w:r>
      <w:r w:rsidR="00D8378E" w:rsidRPr="001B51A0">
        <w:rPr>
          <w:rFonts w:asciiTheme="minorHAnsi" w:hAnsiTheme="minorHAnsi"/>
          <w:b/>
          <w:color w:val="auto"/>
        </w:rPr>
        <w:t xml:space="preserve"> </w:t>
      </w:r>
      <w:r w:rsidRPr="001B51A0">
        <w:rPr>
          <w:rFonts w:asciiTheme="minorHAnsi" w:hAnsiTheme="minorHAnsi"/>
          <w:b/>
          <w:color w:val="auto"/>
        </w:rPr>
        <w:t xml:space="preserve">IRO Managers to send through examples from their team </w:t>
      </w:r>
      <w:r w:rsidR="00484F15" w:rsidRPr="001B51A0">
        <w:rPr>
          <w:rFonts w:asciiTheme="minorHAnsi" w:hAnsiTheme="minorHAnsi"/>
          <w:b/>
          <w:color w:val="auto"/>
        </w:rPr>
        <w:t xml:space="preserve">of </w:t>
      </w:r>
      <w:r w:rsidRPr="001B51A0">
        <w:rPr>
          <w:rFonts w:asciiTheme="minorHAnsi" w:hAnsiTheme="minorHAnsi"/>
          <w:b/>
          <w:color w:val="auto"/>
        </w:rPr>
        <w:t xml:space="preserve">good practice </w:t>
      </w:r>
      <w:r w:rsidR="00484F15" w:rsidRPr="001B51A0">
        <w:rPr>
          <w:rFonts w:asciiTheme="minorHAnsi" w:hAnsiTheme="minorHAnsi"/>
          <w:b/>
          <w:color w:val="auto"/>
        </w:rPr>
        <w:t xml:space="preserve">of working in the current environment </w:t>
      </w:r>
      <w:r w:rsidRPr="001B51A0">
        <w:rPr>
          <w:rFonts w:asciiTheme="minorHAnsi" w:hAnsiTheme="minorHAnsi"/>
          <w:b/>
          <w:color w:val="auto"/>
        </w:rPr>
        <w:t xml:space="preserve">that can be shared with NIROMP. It needs to </w:t>
      </w:r>
      <w:r w:rsidR="00484F15" w:rsidRPr="001B51A0">
        <w:rPr>
          <w:rFonts w:asciiTheme="minorHAnsi" w:hAnsiTheme="minorHAnsi"/>
          <w:b/>
          <w:color w:val="auto"/>
        </w:rPr>
        <w:t>be</w:t>
      </w:r>
      <w:r w:rsidRPr="001B51A0">
        <w:rPr>
          <w:rFonts w:asciiTheme="minorHAnsi" w:hAnsiTheme="minorHAnsi"/>
          <w:b/>
          <w:color w:val="auto"/>
        </w:rPr>
        <w:t xml:space="preserve"> anonymised so that it can be widely and publicly shared on the website.  </w:t>
      </w:r>
    </w:p>
    <w:p w:rsidR="009947D9" w:rsidRDefault="009947D9" w:rsidP="00035D3A">
      <w:pPr>
        <w:rPr>
          <w:rFonts w:asciiTheme="minorHAnsi" w:hAnsiTheme="minorHAnsi"/>
          <w:b/>
          <w:color w:val="auto"/>
        </w:rPr>
      </w:pPr>
    </w:p>
    <w:p w:rsidR="00EB45E7" w:rsidRPr="001B51A0" w:rsidRDefault="00ED3AE5" w:rsidP="00035D3A">
      <w:pPr>
        <w:rPr>
          <w:rFonts w:asciiTheme="minorHAnsi" w:hAnsiTheme="minorHAnsi"/>
          <w:b/>
          <w:color w:val="auto"/>
        </w:rPr>
      </w:pPr>
      <w:r>
        <w:rPr>
          <w:rFonts w:asciiTheme="minorHAnsi" w:hAnsiTheme="minorHAnsi"/>
          <w:b/>
          <w:color w:val="auto"/>
        </w:rPr>
        <w:t xml:space="preserve">Action : </w:t>
      </w:r>
      <w:r w:rsidR="00EB45E7" w:rsidRPr="001B51A0">
        <w:rPr>
          <w:rFonts w:asciiTheme="minorHAnsi" w:hAnsiTheme="minorHAnsi"/>
          <w:b/>
          <w:color w:val="auto"/>
        </w:rPr>
        <w:t xml:space="preserve">IRO managers to </w:t>
      </w:r>
      <w:r>
        <w:rPr>
          <w:rFonts w:asciiTheme="minorHAnsi" w:hAnsiTheme="minorHAnsi"/>
          <w:b/>
          <w:color w:val="auto"/>
        </w:rPr>
        <w:t xml:space="preserve">continue to </w:t>
      </w:r>
      <w:r w:rsidR="00EB45E7" w:rsidRPr="001B51A0">
        <w:rPr>
          <w:rFonts w:asciiTheme="minorHAnsi" w:hAnsiTheme="minorHAnsi"/>
          <w:b/>
          <w:color w:val="auto"/>
        </w:rPr>
        <w:t xml:space="preserve">remind teams of the NIROMP website for up to date information, articles and various tools and good </w:t>
      </w:r>
      <w:r w:rsidR="00484F15" w:rsidRPr="001B51A0">
        <w:rPr>
          <w:rFonts w:asciiTheme="minorHAnsi" w:hAnsiTheme="minorHAnsi"/>
          <w:b/>
          <w:color w:val="auto"/>
        </w:rPr>
        <w:t>practice</w:t>
      </w:r>
      <w:r w:rsidR="00EB45E7" w:rsidRPr="001B51A0">
        <w:rPr>
          <w:rFonts w:asciiTheme="minorHAnsi" w:hAnsiTheme="minorHAnsi"/>
          <w:b/>
          <w:color w:val="auto"/>
        </w:rPr>
        <w:t xml:space="preserve"> guidance.</w:t>
      </w:r>
    </w:p>
    <w:p w:rsidR="007B6593" w:rsidRPr="00210A25" w:rsidRDefault="007B6593" w:rsidP="00C71BFC">
      <w:pPr>
        <w:pStyle w:val="Heading1"/>
        <w:numPr>
          <w:ilvl w:val="0"/>
          <w:numId w:val="41"/>
        </w:numPr>
        <w:rPr>
          <w:color w:val="auto"/>
          <w:sz w:val="32"/>
          <w:szCs w:val="32"/>
        </w:rPr>
      </w:pPr>
      <w:r w:rsidRPr="00210A25">
        <w:rPr>
          <w:color w:val="auto"/>
          <w:sz w:val="32"/>
          <w:szCs w:val="32"/>
        </w:rPr>
        <w:t>Regional Priorities and Action Plan</w:t>
      </w:r>
    </w:p>
    <w:sdt>
      <w:sdtPr>
        <w:rPr>
          <w:rFonts w:asciiTheme="minorHAnsi" w:hAnsiTheme="minorHAnsi"/>
          <w:color w:val="auto"/>
        </w:rPr>
        <w:id w:val="660120706"/>
        <w:placeholder>
          <w:docPart w:val="DefaultPlaceholder_-1854013440"/>
        </w:placeholder>
      </w:sdtPr>
      <w:sdtEndPr/>
      <w:sdtContent>
        <w:p w:rsidR="00BB3720" w:rsidRDefault="004C1C28" w:rsidP="00EF6DCA">
          <w:pPr>
            <w:pStyle w:val="ListParagraph"/>
            <w:numPr>
              <w:ilvl w:val="0"/>
              <w:numId w:val="30"/>
            </w:numPr>
            <w:rPr>
              <w:rFonts w:asciiTheme="minorHAnsi" w:hAnsiTheme="minorHAnsi"/>
              <w:color w:val="auto"/>
            </w:rPr>
          </w:pPr>
          <w:r w:rsidRPr="00EC2AAD">
            <w:rPr>
              <w:rFonts w:asciiTheme="minorHAnsi" w:hAnsiTheme="minorHAnsi"/>
              <w:color w:val="auto"/>
            </w:rPr>
            <w:t>Regional IRO conference</w:t>
          </w:r>
          <w:r w:rsidR="00C71BFC">
            <w:rPr>
              <w:rFonts w:asciiTheme="minorHAnsi" w:hAnsiTheme="minorHAnsi"/>
              <w:color w:val="auto"/>
            </w:rPr>
            <w:t xml:space="preserve"> –see above </w:t>
          </w:r>
        </w:p>
        <w:p w:rsidR="009947D9" w:rsidRDefault="00BB3720" w:rsidP="00EF6DCA">
          <w:pPr>
            <w:pStyle w:val="ListParagraph"/>
            <w:numPr>
              <w:ilvl w:val="0"/>
              <w:numId w:val="30"/>
            </w:numPr>
            <w:rPr>
              <w:rFonts w:asciiTheme="minorHAnsi" w:hAnsiTheme="minorHAnsi"/>
              <w:color w:val="auto"/>
            </w:rPr>
          </w:pPr>
          <w:r>
            <w:rPr>
              <w:rFonts w:asciiTheme="minorHAnsi" w:hAnsiTheme="minorHAnsi"/>
              <w:color w:val="auto"/>
            </w:rPr>
            <w:t>Regional Data Set</w:t>
          </w:r>
          <w:r w:rsidR="00C71BFC">
            <w:rPr>
              <w:rFonts w:asciiTheme="minorHAnsi" w:hAnsiTheme="minorHAnsi"/>
              <w:color w:val="auto"/>
            </w:rPr>
            <w:t xml:space="preserve"> – see above</w:t>
          </w:r>
        </w:p>
        <w:p w:rsidR="007B6593" w:rsidRPr="00EC2AAD" w:rsidRDefault="00D9142A" w:rsidP="009947D9">
          <w:pPr>
            <w:pStyle w:val="ListParagraph"/>
            <w:ind w:left="360"/>
            <w:rPr>
              <w:rFonts w:asciiTheme="minorHAnsi" w:hAnsiTheme="minorHAnsi"/>
              <w:color w:val="auto"/>
            </w:rPr>
          </w:pPr>
        </w:p>
      </w:sdtContent>
    </w:sdt>
    <w:p w:rsidR="008800DA" w:rsidRPr="009947D9" w:rsidRDefault="0038231C" w:rsidP="009947D9">
      <w:pPr>
        <w:pStyle w:val="Heading1"/>
        <w:numPr>
          <w:ilvl w:val="0"/>
          <w:numId w:val="41"/>
        </w:numPr>
        <w:rPr>
          <w:color w:val="auto"/>
          <w:sz w:val="32"/>
          <w:szCs w:val="32"/>
        </w:rPr>
      </w:pPr>
      <w:r w:rsidRPr="009947D9">
        <w:rPr>
          <w:color w:val="auto"/>
          <w:sz w:val="32"/>
          <w:szCs w:val="32"/>
        </w:rPr>
        <w:t>Actions</w:t>
      </w:r>
    </w:p>
    <w:p w:rsidR="007B6593" w:rsidRPr="00CA43D5" w:rsidRDefault="007B6593" w:rsidP="007B6593">
      <w:pPr>
        <w:rPr>
          <w:color w:val="auto"/>
        </w:rPr>
      </w:pPr>
    </w:p>
    <w:sdt>
      <w:sdtPr>
        <w:rPr>
          <w:rFonts w:asciiTheme="minorHAnsi" w:hAnsiTheme="minorHAnsi"/>
        </w:rPr>
        <w:id w:val="1846585486"/>
        <w:placeholder>
          <w:docPart w:val="DefaultPlaceholder_-1854013440"/>
        </w:placeholder>
      </w:sdtPr>
      <w:sdtEndPr>
        <w:rPr>
          <w:rFonts w:ascii="Verdana" w:hAnsi="Verdana"/>
        </w:rPr>
      </w:sdtEndPr>
      <w:sdtContent>
        <w:p w:rsidR="00E404CA" w:rsidRDefault="001B51A0" w:rsidP="003E05F0">
          <w:pPr>
            <w:jc w:val="both"/>
            <w:rPr>
              <w:rFonts w:asciiTheme="minorHAnsi" w:eastAsia="Calibri" w:hAnsiTheme="minorHAnsi"/>
              <w:color w:val="auto"/>
              <w:lang w:eastAsia="en-US"/>
            </w:rPr>
          </w:pPr>
          <w:r w:rsidRPr="00B13139">
            <w:rPr>
              <w:rFonts w:asciiTheme="minorHAnsi" w:eastAsia="Calibri" w:hAnsiTheme="minorHAnsi"/>
              <w:b/>
              <w:color w:val="auto"/>
              <w:lang w:eastAsia="en-US"/>
            </w:rPr>
            <w:t>Action</w:t>
          </w:r>
          <w:r w:rsidR="00C71BFC" w:rsidRPr="00B13139">
            <w:rPr>
              <w:rFonts w:asciiTheme="minorHAnsi" w:eastAsia="Calibri" w:hAnsiTheme="minorHAnsi"/>
              <w:b/>
              <w:color w:val="auto"/>
              <w:lang w:eastAsia="en-US"/>
            </w:rPr>
            <w:t>s</w:t>
          </w:r>
          <w:r w:rsidR="00B13139" w:rsidRPr="00B13139">
            <w:rPr>
              <w:rFonts w:asciiTheme="minorHAnsi" w:eastAsia="Calibri" w:hAnsiTheme="minorHAnsi"/>
              <w:b/>
              <w:color w:val="auto"/>
              <w:lang w:eastAsia="en-US"/>
            </w:rPr>
            <w:t xml:space="preserve"> agreed from the meeting</w:t>
          </w:r>
          <w:r w:rsidRPr="00B13139">
            <w:rPr>
              <w:rFonts w:asciiTheme="minorHAnsi" w:eastAsia="Calibri" w:hAnsiTheme="minorHAnsi"/>
              <w:b/>
              <w:color w:val="auto"/>
              <w:lang w:eastAsia="en-US"/>
            </w:rPr>
            <w:t>:</w:t>
          </w:r>
          <w:r w:rsidRPr="00B13139">
            <w:rPr>
              <w:rFonts w:asciiTheme="minorHAnsi" w:eastAsia="Calibri" w:hAnsiTheme="minorHAnsi"/>
              <w:color w:val="auto"/>
              <w:lang w:eastAsia="en-US"/>
            </w:rPr>
            <w:t xml:space="preserve"> </w:t>
          </w:r>
        </w:p>
        <w:p w:rsidR="00AD55E8" w:rsidRDefault="00AD55E8" w:rsidP="003E05F0">
          <w:pPr>
            <w:jc w:val="both"/>
            <w:rPr>
              <w:rFonts w:asciiTheme="minorHAnsi" w:eastAsia="Calibri" w:hAnsiTheme="minorHAnsi"/>
              <w:color w:val="auto"/>
              <w:lang w:eastAsia="en-US"/>
            </w:rPr>
          </w:pPr>
        </w:p>
        <w:p w:rsidR="00AD55E8" w:rsidRPr="00AD55E8" w:rsidRDefault="00AD55E8" w:rsidP="003E05F0">
          <w:pPr>
            <w:jc w:val="both"/>
            <w:rPr>
              <w:rFonts w:asciiTheme="minorHAnsi" w:eastAsia="Calibri" w:hAnsiTheme="minorHAnsi"/>
              <w:b/>
              <w:color w:val="auto"/>
              <w:lang w:eastAsia="en-US"/>
            </w:rPr>
          </w:pPr>
          <w:r w:rsidRPr="00AD55E8">
            <w:rPr>
              <w:rFonts w:ascii="Garamond" w:eastAsia="Calibri" w:hAnsi="Garamond"/>
              <w:b/>
              <w:color w:val="auto"/>
              <w:szCs w:val="22"/>
              <w:lang w:eastAsia="en-US"/>
            </w:rPr>
            <w:t>Point 3 All to circulate risk assessment documents of Family Time/Covid Compliance if you have one</w:t>
          </w:r>
        </w:p>
        <w:p w:rsidR="003E05F0" w:rsidRPr="00AD55E8" w:rsidRDefault="001B51A0" w:rsidP="003E05F0">
          <w:pPr>
            <w:jc w:val="both"/>
            <w:rPr>
              <w:rFonts w:asciiTheme="minorHAnsi" w:eastAsia="Calibri" w:hAnsiTheme="minorHAnsi"/>
              <w:b/>
              <w:color w:val="auto"/>
              <w:lang w:eastAsia="en-US"/>
            </w:rPr>
          </w:pPr>
          <w:r w:rsidRPr="00AD55E8">
            <w:rPr>
              <w:rFonts w:asciiTheme="minorHAnsi" w:eastAsia="Calibri" w:hAnsiTheme="minorHAnsi"/>
              <w:b/>
              <w:color w:val="auto"/>
              <w:lang w:eastAsia="en-US"/>
            </w:rPr>
            <w:t xml:space="preserve"> </w:t>
          </w:r>
        </w:p>
        <w:p w:rsidR="003E05F0" w:rsidRPr="00E404CA" w:rsidRDefault="003E05F0" w:rsidP="003E05F0">
          <w:pPr>
            <w:jc w:val="both"/>
            <w:rPr>
              <w:rFonts w:asciiTheme="minorHAnsi" w:hAnsiTheme="minorHAnsi"/>
              <w:b/>
              <w:color w:val="auto"/>
            </w:rPr>
          </w:pPr>
          <w:r w:rsidRPr="00B13139">
            <w:rPr>
              <w:rFonts w:asciiTheme="minorHAnsi" w:hAnsiTheme="minorHAnsi"/>
              <w:b/>
              <w:color w:val="auto"/>
            </w:rPr>
            <w:t xml:space="preserve">Point </w:t>
          </w:r>
          <w:r w:rsidR="00B13139" w:rsidRPr="00B13139">
            <w:rPr>
              <w:rFonts w:asciiTheme="minorHAnsi" w:hAnsiTheme="minorHAnsi"/>
              <w:b/>
              <w:color w:val="auto"/>
            </w:rPr>
            <w:t>4</w:t>
          </w:r>
          <w:r w:rsidRPr="00B13139">
            <w:rPr>
              <w:rFonts w:asciiTheme="minorHAnsi" w:hAnsiTheme="minorHAnsi"/>
              <w:b/>
              <w:color w:val="auto"/>
            </w:rPr>
            <w:t xml:space="preserve"> </w:t>
          </w:r>
          <w:r w:rsidR="00E404CA">
            <w:rPr>
              <w:rFonts w:asciiTheme="minorHAnsi" w:hAnsiTheme="minorHAnsi"/>
              <w:b/>
              <w:color w:val="auto"/>
            </w:rPr>
            <w:t xml:space="preserve"> </w:t>
          </w:r>
          <w:r w:rsidRPr="00B13139">
            <w:rPr>
              <w:rFonts w:asciiTheme="minorHAnsi" w:hAnsiTheme="minorHAnsi" w:cs="Arial"/>
              <w:b/>
              <w:color w:val="auto"/>
            </w:rPr>
            <w:t xml:space="preserve">Ruth will email Calderdale (Simon/Kathryn), Hull (Karen/Rachael) and York (Sarah) to see if they if you want to submit a regional update for inclusion in the minutes from </w:t>
          </w:r>
          <w:proofErr w:type="spellStart"/>
          <w:r w:rsidRPr="00B13139">
            <w:rPr>
              <w:rFonts w:asciiTheme="minorHAnsi" w:hAnsiTheme="minorHAnsi" w:cs="Arial"/>
              <w:b/>
              <w:color w:val="auto"/>
            </w:rPr>
            <w:t>todays</w:t>
          </w:r>
          <w:proofErr w:type="spellEnd"/>
          <w:r w:rsidRPr="00B13139">
            <w:rPr>
              <w:rFonts w:asciiTheme="minorHAnsi" w:hAnsiTheme="minorHAnsi" w:cs="Arial"/>
              <w:b/>
              <w:color w:val="auto"/>
            </w:rPr>
            <w:t xml:space="preserve"> meeting focussing on contact, how this is being interpreted under Covid 19, different methods being used , any case examples etc </w:t>
          </w:r>
        </w:p>
        <w:p w:rsidR="003E05F0" w:rsidRPr="00B13139" w:rsidRDefault="003E05F0" w:rsidP="003E05F0">
          <w:pPr>
            <w:spacing w:before="100" w:beforeAutospacing="1" w:after="100" w:afterAutospacing="1"/>
            <w:rPr>
              <w:rFonts w:asciiTheme="minorHAnsi" w:hAnsiTheme="minorHAnsi"/>
              <w:b/>
              <w:color w:val="auto"/>
            </w:rPr>
          </w:pPr>
          <w:r w:rsidRPr="00B13139">
            <w:rPr>
              <w:rFonts w:asciiTheme="minorHAnsi" w:hAnsiTheme="minorHAnsi" w:cs="Arial"/>
              <w:b/>
              <w:color w:val="auto"/>
            </w:rPr>
            <w:t>Regional updates to be sent by the 2</w:t>
          </w:r>
          <w:r w:rsidRPr="00B13139">
            <w:rPr>
              <w:rFonts w:asciiTheme="minorHAnsi" w:hAnsiTheme="minorHAnsi" w:cs="Arial"/>
              <w:b/>
              <w:color w:val="auto"/>
              <w:vertAlign w:val="superscript"/>
            </w:rPr>
            <w:t>nd</w:t>
          </w:r>
          <w:r w:rsidRPr="00B13139">
            <w:rPr>
              <w:rFonts w:asciiTheme="minorHAnsi" w:hAnsiTheme="minorHAnsi" w:cs="Arial"/>
              <w:b/>
              <w:color w:val="auto"/>
            </w:rPr>
            <w:t xml:space="preserve"> July. In your update please focus on some analysis of </w:t>
          </w:r>
          <w:r w:rsidRPr="00B13139">
            <w:rPr>
              <w:rFonts w:asciiTheme="minorHAnsi" w:hAnsiTheme="minorHAnsi" w:cs="Arial"/>
              <w:b/>
              <w:bCs/>
              <w:color w:val="auto"/>
            </w:rPr>
            <w:t>Dispute &amp; Challenge</w:t>
          </w:r>
          <w:r w:rsidRPr="00B13139">
            <w:rPr>
              <w:rFonts w:asciiTheme="minorHAnsi" w:hAnsiTheme="minorHAnsi" w:cs="Arial"/>
              <w:b/>
              <w:color w:val="auto"/>
            </w:rPr>
            <w:t>- how are colleagues dealing with this as a result of Covid 19, i.e. reasonable delays due to courts, home working, contact issues etc.</w:t>
          </w:r>
          <w:r w:rsidRPr="00B13139">
            <w:rPr>
              <w:rFonts w:asciiTheme="minorHAnsi" w:hAnsiTheme="minorHAnsi"/>
              <w:b/>
              <w:color w:val="auto"/>
            </w:rPr>
            <w:t xml:space="preserve"> </w:t>
          </w:r>
        </w:p>
        <w:p w:rsidR="00B13139" w:rsidRPr="00B13139" w:rsidRDefault="00B13139" w:rsidP="00B13139">
          <w:pPr>
            <w:rPr>
              <w:rFonts w:asciiTheme="minorHAnsi" w:hAnsiTheme="minorHAnsi"/>
              <w:b/>
              <w:color w:val="000000" w:themeColor="text1"/>
              <w:lang w:eastAsia="en-US"/>
            </w:rPr>
          </w:pPr>
          <w:r w:rsidRPr="00B13139">
            <w:rPr>
              <w:rFonts w:asciiTheme="minorHAnsi" w:hAnsiTheme="minorHAnsi"/>
              <w:b/>
              <w:color w:val="000000" w:themeColor="text1"/>
              <w:lang w:eastAsia="en-US"/>
            </w:rPr>
            <w:lastRenderedPageBreak/>
            <w:t xml:space="preserve">Point 5 </w:t>
          </w:r>
          <w:r w:rsidRPr="00B13139">
            <w:rPr>
              <w:rFonts w:asciiTheme="minorHAnsi" w:hAnsiTheme="minorHAnsi"/>
              <w:b/>
              <w:color w:val="auto"/>
              <w:lang w:eastAsia="en-US"/>
            </w:rPr>
            <w:t>Advocacy responses required by the 30</w:t>
          </w:r>
          <w:r w:rsidRPr="00B13139">
            <w:rPr>
              <w:rFonts w:asciiTheme="minorHAnsi" w:hAnsiTheme="minorHAnsi"/>
              <w:b/>
              <w:color w:val="auto"/>
              <w:vertAlign w:val="superscript"/>
              <w:lang w:eastAsia="en-US"/>
            </w:rPr>
            <w:t>th</w:t>
          </w:r>
          <w:r w:rsidRPr="00B13139">
            <w:rPr>
              <w:rFonts w:asciiTheme="minorHAnsi" w:hAnsiTheme="minorHAnsi"/>
              <w:b/>
              <w:color w:val="auto"/>
              <w:lang w:eastAsia="en-US"/>
            </w:rPr>
            <w:t xml:space="preserve"> June 2020 –info can be sent in outside of this date!</w:t>
          </w:r>
        </w:p>
        <w:p w:rsidR="00B13139" w:rsidRPr="00B13139" w:rsidRDefault="00B13139" w:rsidP="00B13139">
          <w:pPr>
            <w:rPr>
              <w:rFonts w:asciiTheme="minorHAnsi" w:hAnsiTheme="minorHAnsi"/>
              <w:b/>
              <w:color w:val="000000" w:themeColor="text1"/>
              <w:lang w:eastAsia="en-US"/>
            </w:rPr>
          </w:pPr>
        </w:p>
        <w:p w:rsidR="00B13139" w:rsidRPr="00B13139" w:rsidRDefault="00E404CA" w:rsidP="00B13139">
          <w:pPr>
            <w:rPr>
              <w:rFonts w:asciiTheme="minorHAnsi" w:hAnsiTheme="minorHAnsi"/>
              <w:b/>
              <w:color w:val="auto"/>
            </w:rPr>
          </w:pPr>
          <w:r>
            <w:rPr>
              <w:rFonts w:asciiTheme="minorHAnsi" w:hAnsiTheme="minorHAnsi"/>
              <w:b/>
              <w:color w:val="auto"/>
            </w:rPr>
            <w:t xml:space="preserve">IRO regional Conference - </w:t>
          </w:r>
          <w:r w:rsidR="00B13139" w:rsidRPr="00B13139">
            <w:rPr>
              <w:rFonts w:asciiTheme="minorHAnsi" w:hAnsiTheme="minorHAnsi"/>
              <w:b/>
              <w:color w:val="auto"/>
            </w:rPr>
            <w:t>Managers to ensure that the IROs have the new date</w:t>
          </w:r>
          <w:r>
            <w:rPr>
              <w:rFonts w:asciiTheme="minorHAnsi" w:hAnsiTheme="minorHAnsi"/>
              <w:b/>
              <w:color w:val="auto"/>
            </w:rPr>
            <w:t xml:space="preserve"> 7</w:t>
          </w:r>
          <w:r w:rsidRPr="00E404CA">
            <w:rPr>
              <w:rFonts w:asciiTheme="minorHAnsi" w:hAnsiTheme="minorHAnsi"/>
              <w:b/>
              <w:color w:val="auto"/>
              <w:vertAlign w:val="superscript"/>
            </w:rPr>
            <w:t>th</w:t>
          </w:r>
          <w:r>
            <w:rPr>
              <w:rFonts w:asciiTheme="minorHAnsi" w:hAnsiTheme="minorHAnsi"/>
              <w:b/>
              <w:color w:val="auto"/>
            </w:rPr>
            <w:t xml:space="preserve"> Oct 2020</w:t>
          </w:r>
          <w:r w:rsidR="00B13139" w:rsidRPr="00B13139">
            <w:rPr>
              <w:rFonts w:asciiTheme="minorHAnsi" w:hAnsiTheme="minorHAnsi"/>
              <w:b/>
              <w:color w:val="auto"/>
            </w:rPr>
            <w:t>.</w:t>
          </w:r>
        </w:p>
        <w:p w:rsidR="00B13139" w:rsidRPr="00B13139" w:rsidRDefault="00B13139" w:rsidP="00B13139">
          <w:pPr>
            <w:rPr>
              <w:rFonts w:asciiTheme="minorHAnsi" w:hAnsiTheme="minorHAnsi"/>
              <w:b/>
              <w:color w:val="auto"/>
            </w:rPr>
          </w:pPr>
          <w:r w:rsidRPr="00B13139">
            <w:rPr>
              <w:rFonts w:asciiTheme="minorHAnsi" w:hAnsiTheme="minorHAnsi"/>
              <w:b/>
              <w:color w:val="auto"/>
            </w:rPr>
            <w:t>Ruth to update the programme for the day and recirculate to Imran and Siobhan for confirmation before circulating to the regional group.</w:t>
          </w:r>
        </w:p>
        <w:p w:rsidR="00B13139" w:rsidRPr="00B13139" w:rsidRDefault="00B13139" w:rsidP="00B13139">
          <w:pPr>
            <w:rPr>
              <w:rFonts w:asciiTheme="minorHAnsi" w:hAnsiTheme="minorHAnsi"/>
              <w:b/>
              <w:color w:val="auto"/>
            </w:rPr>
          </w:pPr>
        </w:p>
        <w:p w:rsidR="00B13139" w:rsidRPr="00B13139" w:rsidRDefault="00B13139" w:rsidP="00B13139">
          <w:pPr>
            <w:rPr>
              <w:rFonts w:asciiTheme="minorHAnsi" w:hAnsiTheme="minorHAnsi"/>
              <w:b/>
              <w:color w:val="000000" w:themeColor="text1"/>
              <w:lang w:eastAsia="en-US"/>
            </w:rPr>
          </w:pPr>
          <w:r w:rsidRPr="00B13139">
            <w:rPr>
              <w:rFonts w:asciiTheme="minorHAnsi" w:hAnsiTheme="minorHAnsi"/>
              <w:b/>
              <w:color w:val="000000" w:themeColor="text1"/>
              <w:lang w:eastAsia="en-US"/>
            </w:rPr>
            <w:t>Outstanding data sets to be returned to Ruth by the 2</w:t>
          </w:r>
          <w:r w:rsidRPr="00B13139">
            <w:rPr>
              <w:rFonts w:asciiTheme="minorHAnsi" w:hAnsiTheme="minorHAnsi"/>
              <w:b/>
              <w:color w:val="000000" w:themeColor="text1"/>
              <w:vertAlign w:val="superscript"/>
              <w:lang w:eastAsia="en-US"/>
            </w:rPr>
            <w:t>nd</w:t>
          </w:r>
          <w:r w:rsidRPr="00B13139">
            <w:rPr>
              <w:rFonts w:asciiTheme="minorHAnsi" w:hAnsiTheme="minorHAnsi"/>
              <w:b/>
              <w:color w:val="000000" w:themeColor="text1"/>
              <w:lang w:eastAsia="en-US"/>
            </w:rPr>
            <w:t xml:space="preserve"> July</w:t>
          </w:r>
        </w:p>
        <w:p w:rsidR="00B13139" w:rsidRPr="00B13139" w:rsidRDefault="00B13139" w:rsidP="00B13139">
          <w:pPr>
            <w:rPr>
              <w:rFonts w:asciiTheme="minorHAnsi" w:hAnsiTheme="minorHAnsi"/>
              <w:b/>
              <w:color w:val="auto"/>
            </w:rPr>
          </w:pPr>
        </w:p>
        <w:p w:rsidR="00B13139" w:rsidRPr="00B13139" w:rsidRDefault="00B13139" w:rsidP="00B13139">
          <w:pPr>
            <w:rPr>
              <w:rFonts w:asciiTheme="minorHAnsi" w:hAnsiTheme="minorHAnsi"/>
              <w:b/>
              <w:color w:val="000000" w:themeColor="text1"/>
              <w:lang w:eastAsia="en-US"/>
            </w:rPr>
          </w:pPr>
          <w:r w:rsidRPr="00B13139">
            <w:rPr>
              <w:rFonts w:asciiTheme="minorHAnsi" w:hAnsiTheme="minorHAnsi"/>
              <w:b/>
              <w:color w:val="000000" w:themeColor="text1"/>
              <w:lang w:eastAsia="en-US"/>
            </w:rPr>
            <w:t xml:space="preserve">Point </w:t>
          </w:r>
          <w:proofErr w:type="gramStart"/>
          <w:r w:rsidRPr="00B13139">
            <w:rPr>
              <w:rFonts w:asciiTheme="minorHAnsi" w:hAnsiTheme="minorHAnsi"/>
              <w:b/>
              <w:color w:val="000000" w:themeColor="text1"/>
              <w:lang w:eastAsia="en-US"/>
            </w:rPr>
            <w:t>6  Ruth</w:t>
          </w:r>
          <w:proofErr w:type="gramEnd"/>
          <w:r w:rsidRPr="00B13139">
            <w:rPr>
              <w:rFonts w:asciiTheme="minorHAnsi" w:hAnsiTheme="minorHAnsi"/>
              <w:b/>
              <w:color w:val="000000" w:themeColor="text1"/>
              <w:lang w:eastAsia="en-US"/>
            </w:rPr>
            <w:t>/Angela to update the CAFCASS regional links on the CAFCASS/IRO activity template and t</w:t>
          </w:r>
          <w:r w:rsidR="00B45454">
            <w:rPr>
              <w:rFonts w:asciiTheme="minorHAnsi" w:hAnsiTheme="minorHAnsi"/>
              <w:b/>
              <w:color w:val="000000" w:themeColor="text1"/>
              <w:lang w:eastAsia="en-US"/>
            </w:rPr>
            <w:t>hen circulate for everyone to p</w:t>
          </w:r>
          <w:r w:rsidRPr="00B13139">
            <w:rPr>
              <w:rFonts w:asciiTheme="minorHAnsi" w:hAnsiTheme="minorHAnsi"/>
              <w:b/>
              <w:color w:val="000000" w:themeColor="text1"/>
              <w:lang w:eastAsia="en-US"/>
            </w:rPr>
            <w:t>ut their updates on.</w:t>
          </w:r>
        </w:p>
        <w:p w:rsidR="00B13139" w:rsidRDefault="00B13139" w:rsidP="00B13139">
          <w:pPr>
            <w:rPr>
              <w:rFonts w:asciiTheme="minorHAnsi" w:hAnsiTheme="minorHAnsi"/>
              <w:b/>
              <w:color w:val="auto"/>
            </w:rPr>
          </w:pPr>
        </w:p>
        <w:p w:rsidR="00B13139" w:rsidRDefault="00B13139" w:rsidP="00B13139">
          <w:pPr>
            <w:rPr>
              <w:rFonts w:asciiTheme="minorHAnsi" w:hAnsiTheme="minorHAnsi"/>
              <w:b/>
              <w:color w:val="000000" w:themeColor="text1"/>
              <w:lang w:eastAsia="en-US"/>
            </w:rPr>
          </w:pPr>
          <w:r w:rsidRPr="00B13139">
            <w:rPr>
              <w:rFonts w:asciiTheme="minorHAnsi" w:hAnsiTheme="minorHAnsi"/>
              <w:b/>
              <w:color w:val="000000" w:themeColor="text1"/>
              <w:lang w:eastAsia="en-US"/>
            </w:rPr>
            <w:t>Point 7 Ruth to send out the appointments for future regional meetings</w:t>
          </w:r>
        </w:p>
        <w:p w:rsidR="00E404CA" w:rsidRPr="00B13139" w:rsidRDefault="00E404CA" w:rsidP="00B13139">
          <w:pPr>
            <w:rPr>
              <w:rFonts w:asciiTheme="minorHAnsi" w:hAnsiTheme="minorHAnsi"/>
              <w:b/>
              <w:color w:val="000000" w:themeColor="text1"/>
              <w:lang w:eastAsia="en-US"/>
            </w:rPr>
          </w:pPr>
        </w:p>
        <w:p w:rsidR="003E05F0" w:rsidRPr="00B13139" w:rsidRDefault="003E05F0" w:rsidP="003E05F0">
          <w:pPr>
            <w:rPr>
              <w:rFonts w:asciiTheme="minorHAnsi" w:hAnsiTheme="minorHAnsi"/>
              <w:b/>
              <w:color w:val="000000" w:themeColor="text1"/>
              <w:lang w:eastAsia="en-US"/>
            </w:rPr>
          </w:pPr>
          <w:r w:rsidRPr="00B13139">
            <w:rPr>
              <w:rFonts w:asciiTheme="minorHAnsi" w:hAnsiTheme="minorHAnsi"/>
              <w:b/>
              <w:color w:val="000000" w:themeColor="text1"/>
              <w:lang w:eastAsia="en-US"/>
            </w:rPr>
            <w:t xml:space="preserve">Point </w:t>
          </w:r>
          <w:r w:rsidR="00B13139" w:rsidRPr="00B13139">
            <w:rPr>
              <w:rFonts w:asciiTheme="minorHAnsi" w:hAnsiTheme="minorHAnsi"/>
              <w:b/>
              <w:color w:val="000000" w:themeColor="text1"/>
              <w:lang w:eastAsia="en-US"/>
            </w:rPr>
            <w:t>8 Angela</w:t>
          </w:r>
          <w:r w:rsidRPr="00B13139">
            <w:rPr>
              <w:rFonts w:asciiTheme="minorHAnsi" w:hAnsiTheme="minorHAnsi"/>
              <w:b/>
              <w:color w:val="000000" w:themeColor="text1"/>
              <w:lang w:eastAsia="en-US"/>
            </w:rPr>
            <w:t xml:space="preserve"> to contact the regional practitioner group to discuss the possibility of strengthening the links between the two groups and will share the details of the new IRO rep for North Yorks and Doncaster.</w:t>
          </w:r>
        </w:p>
        <w:p w:rsidR="00B13139" w:rsidRDefault="00B13139" w:rsidP="003E05F0">
          <w:pPr>
            <w:rPr>
              <w:rFonts w:asciiTheme="minorHAnsi" w:hAnsiTheme="minorHAnsi"/>
              <w:b/>
              <w:color w:val="auto"/>
            </w:rPr>
          </w:pPr>
        </w:p>
        <w:p w:rsidR="003E05F0" w:rsidRPr="00B13139" w:rsidRDefault="003E05F0" w:rsidP="003E05F0">
          <w:pPr>
            <w:rPr>
              <w:rFonts w:asciiTheme="minorHAnsi" w:hAnsiTheme="minorHAnsi"/>
              <w:b/>
              <w:color w:val="000000" w:themeColor="text1"/>
              <w:lang w:eastAsia="en-US"/>
            </w:rPr>
          </w:pPr>
          <w:r w:rsidRPr="00B13139">
            <w:rPr>
              <w:rFonts w:asciiTheme="minorHAnsi" w:hAnsiTheme="minorHAnsi"/>
              <w:b/>
              <w:color w:val="auto"/>
            </w:rPr>
            <w:t xml:space="preserve">Point </w:t>
          </w:r>
          <w:r w:rsidR="00B13139" w:rsidRPr="00B13139">
            <w:rPr>
              <w:rFonts w:asciiTheme="minorHAnsi" w:hAnsiTheme="minorHAnsi"/>
              <w:b/>
              <w:color w:val="auto"/>
            </w:rPr>
            <w:t xml:space="preserve">10 </w:t>
          </w:r>
          <w:r w:rsidRPr="00B13139">
            <w:rPr>
              <w:rFonts w:asciiTheme="minorHAnsi" w:hAnsiTheme="minorHAnsi"/>
              <w:b/>
              <w:color w:val="000000" w:themeColor="text1"/>
              <w:lang w:eastAsia="en-US"/>
            </w:rPr>
            <w:t>Ruth/Angela to send the TOR to Sharon Martin (Chair NIROMOP)</w:t>
          </w:r>
        </w:p>
        <w:p w:rsidR="00B13139" w:rsidRDefault="00B13139" w:rsidP="003E05F0">
          <w:pPr>
            <w:rPr>
              <w:rFonts w:asciiTheme="minorHAnsi" w:hAnsiTheme="minorHAnsi"/>
              <w:b/>
              <w:color w:val="auto"/>
            </w:rPr>
          </w:pPr>
        </w:p>
        <w:p w:rsidR="003E05F0" w:rsidRPr="00B13139" w:rsidRDefault="003E05F0" w:rsidP="003E05F0">
          <w:pPr>
            <w:rPr>
              <w:rFonts w:asciiTheme="minorHAnsi" w:hAnsiTheme="minorHAnsi"/>
              <w:b/>
              <w:color w:val="auto"/>
            </w:rPr>
          </w:pPr>
          <w:r w:rsidRPr="00B13139">
            <w:rPr>
              <w:rFonts w:asciiTheme="minorHAnsi" w:hAnsiTheme="minorHAnsi"/>
              <w:b/>
              <w:color w:val="auto"/>
            </w:rPr>
            <w:t xml:space="preserve">Point 11: IRO Managers to send through examples from their team of good practice of working in the current environment that can be shared with NIROMP. It needs to be anonymised so that it can be widely and publicly shared on the website.  </w:t>
          </w:r>
        </w:p>
        <w:p w:rsidR="001B51A0" w:rsidRPr="00E404CA" w:rsidRDefault="003E05F0" w:rsidP="00D8378E">
          <w:pPr>
            <w:rPr>
              <w:rFonts w:asciiTheme="minorHAnsi" w:hAnsiTheme="minorHAnsi"/>
              <w:b/>
              <w:color w:val="auto"/>
            </w:rPr>
          </w:pPr>
          <w:r w:rsidRPr="00B13139">
            <w:rPr>
              <w:rFonts w:asciiTheme="minorHAnsi" w:hAnsiTheme="minorHAnsi"/>
              <w:b/>
              <w:color w:val="auto"/>
            </w:rPr>
            <w:t>IRO managers to continue to remind teams of the NIROMP website for up to date information, articles and various tools and good practice guidance.</w:t>
          </w:r>
        </w:p>
      </w:sdtContent>
    </w:sdt>
    <w:p w:rsidR="007C0135" w:rsidRDefault="00D8378E" w:rsidP="007C0135">
      <w:pPr>
        <w:pStyle w:val="Heading1"/>
        <w:rPr>
          <w:color w:val="auto"/>
        </w:rPr>
      </w:pPr>
      <w:r>
        <w:rPr>
          <w:color w:val="auto"/>
        </w:rPr>
        <w:t>1</w:t>
      </w:r>
      <w:r w:rsidR="00A7129F">
        <w:rPr>
          <w:color w:val="auto"/>
        </w:rPr>
        <w:t>4</w:t>
      </w:r>
      <w:r>
        <w:rPr>
          <w:color w:val="auto"/>
        </w:rPr>
        <w:t xml:space="preserve">. </w:t>
      </w:r>
      <w:r w:rsidR="004A1A08" w:rsidRPr="00210A25">
        <w:rPr>
          <w:color w:val="auto"/>
          <w:sz w:val="32"/>
          <w:szCs w:val="32"/>
        </w:rPr>
        <w:t xml:space="preserve">Date of Next Meeting and </w:t>
      </w:r>
      <w:r w:rsidR="007C0135" w:rsidRPr="00210A25">
        <w:rPr>
          <w:color w:val="auto"/>
          <w:sz w:val="32"/>
          <w:szCs w:val="32"/>
        </w:rPr>
        <w:t>Agenda</w:t>
      </w:r>
      <w:r w:rsidR="007C0135" w:rsidRPr="00CA43D5">
        <w:rPr>
          <w:color w:val="auto"/>
        </w:rPr>
        <w:t xml:space="preserve"> </w:t>
      </w:r>
      <w:r w:rsidR="0062174C" w:rsidRPr="00CA43D5">
        <w:rPr>
          <w:color w:val="auto"/>
        </w:rPr>
        <w:t xml:space="preserve"> </w:t>
      </w:r>
    </w:p>
    <w:p w:rsidR="004A1A08" w:rsidRPr="004A1A08" w:rsidRDefault="004A1A08" w:rsidP="004A1A08"/>
    <w:p w:rsidR="004A1A08" w:rsidRPr="00E404CA" w:rsidRDefault="004A1A08" w:rsidP="00BB3720">
      <w:pPr>
        <w:rPr>
          <w:rFonts w:asciiTheme="minorHAnsi" w:hAnsiTheme="minorHAnsi" w:cs="Arial"/>
          <w:color w:val="auto"/>
        </w:rPr>
      </w:pPr>
      <w:r w:rsidRPr="00E404CA">
        <w:rPr>
          <w:rFonts w:asciiTheme="minorHAnsi" w:hAnsiTheme="minorHAnsi" w:cs="Arial"/>
          <w:b/>
          <w:bCs/>
          <w:color w:val="auto"/>
        </w:rPr>
        <w:t>Date: 9th July - 9.30 to 11pm</w:t>
      </w:r>
      <w:r w:rsidRPr="00E404CA">
        <w:rPr>
          <w:rFonts w:asciiTheme="minorHAnsi" w:hAnsiTheme="minorHAnsi" w:cs="Arial"/>
          <w:color w:val="auto"/>
        </w:rPr>
        <w:t xml:space="preserve"> – Virtual meeting using Microsoft Teams </w:t>
      </w:r>
    </w:p>
    <w:p w:rsidR="004A1A08" w:rsidRPr="00E404CA" w:rsidRDefault="004A1A08" w:rsidP="00BB3720">
      <w:pPr>
        <w:rPr>
          <w:rFonts w:asciiTheme="minorHAnsi" w:hAnsiTheme="minorHAnsi"/>
          <w:color w:val="000000" w:themeColor="text1"/>
        </w:rPr>
      </w:pPr>
      <w:r w:rsidRPr="00E404CA">
        <w:rPr>
          <w:rFonts w:asciiTheme="minorHAnsi" w:hAnsiTheme="minorHAnsi"/>
          <w:color w:val="000000" w:themeColor="text1"/>
        </w:rPr>
        <w:t>Agenda Items</w:t>
      </w:r>
    </w:p>
    <w:p w:rsidR="00BB3720" w:rsidRDefault="00BB3720" w:rsidP="00BB3720">
      <w:pPr>
        <w:rPr>
          <w:rFonts w:asciiTheme="minorHAnsi" w:hAnsiTheme="minorHAnsi"/>
          <w:color w:val="000000" w:themeColor="text1"/>
        </w:rPr>
      </w:pPr>
      <w:r w:rsidRPr="00E404CA">
        <w:rPr>
          <w:rFonts w:asciiTheme="minorHAnsi" w:hAnsiTheme="minorHAnsi"/>
          <w:color w:val="000000" w:themeColor="text1"/>
        </w:rPr>
        <w:t>Regional Updates</w:t>
      </w:r>
      <w:r w:rsidR="00574EA5" w:rsidRPr="00E404CA">
        <w:rPr>
          <w:rFonts w:asciiTheme="minorHAnsi" w:hAnsiTheme="minorHAnsi"/>
          <w:color w:val="000000" w:themeColor="text1"/>
        </w:rPr>
        <w:t xml:space="preserve"> – (to be sent in advance</w:t>
      </w:r>
      <w:r w:rsidR="004A1A08" w:rsidRPr="00E404CA">
        <w:rPr>
          <w:rFonts w:asciiTheme="minorHAnsi" w:hAnsiTheme="minorHAnsi"/>
          <w:color w:val="000000" w:themeColor="text1"/>
        </w:rPr>
        <w:t>) Discussion</w:t>
      </w:r>
      <w:r w:rsidR="00574EA5" w:rsidRPr="00E404CA">
        <w:rPr>
          <w:rFonts w:asciiTheme="minorHAnsi" w:hAnsiTheme="minorHAnsi"/>
          <w:color w:val="000000" w:themeColor="text1"/>
        </w:rPr>
        <w:t xml:space="preserve"> will focus on themes emerging from regional updates </w:t>
      </w:r>
    </w:p>
    <w:p w:rsidR="00E955EC" w:rsidRPr="00E404CA" w:rsidRDefault="00E955EC" w:rsidP="00E955EC">
      <w:pPr>
        <w:rPr>
          <w:rFonts w:asciiTheme="minorHAnsi" w:hAnsiTheme="minorHAnsi"/>
          <w:color w:val="000000" w:themeColor="text1"/>
        </w:rPr>
      </w:pPr>
      <w:r w:rsidRPr="00E404CA">
        <w:rPr>
          <w:rFonts w:asciiTheme="minorHAnsi" w:hAnsiTheme="minorHAnsi"/>
          <w:color w:val="000000" w:themeColor="text1"/>
        </w:rPr>
        <w:t>Managing challenges and dispute process whilst working under Covid</w:t>
      </w:r>
    </w:p>
    <w:p w:rsidR="004A1A08" w:rsidRPr="00E404CA" w:rsidRDefault="004A1A08" w:rsidP="00BB3720">
      <w:pPr>
        <w:rPr>
          <w:rFonts w:asciiTheme="minorHAnsi" w:hAnsiTheme="minorHAnsi"/>
          <w:color w:val="000000" w:themeColor="text1"/>
        </w:rPr>
      </w:pPr>
      <w:r w:rsidRPr="00E404CA">
        <w:rPr>
          <w:rFonts w:asciiTheme="minorHAnsi" w:hAnsiTheme="minorHAnsi"/>
          <w:color w:val="000000" w:themeColor="text1"/>
        </w:rPr>
        <w:t>Feedback from the NIROMP meeting</w:t>
      </w:r>
    </w:p>
    <w:p w:rsidR="004D2588" w:rsidRDefault="004D2588" w:rsidP="00BB3720">
      <w:pPr>
        <w:rPr>
          <w:rFonts w:asciiTheme="minorHAnsi" w:hAnsiTheme="minorHAnsi"/>
          <w:color w:val="000000" w:themeColor="text1"/>
        </w:rPr>
      </w:pPr>
      <w:r w:rsidRPr="00E404CA">
        <w:rPr>
          <w:rFonts w:asciiTheme="minorHAnsi" w:hAnsiTheme="minorHAnsi"/>
          <w:color w:val="000000" w:themeColor="text1"/>
        </w:rPr>
        <w:t xml:space="preserve">Post </w:t>
      </w:r>
      <w:proofErr w:type="spellStart"/>
      <w:r w:rsidRPr="00E404CA">
        <w:rPr>
          <w:rFonts w:asciiTheme="minorHAnsi" w:hAnsiTheme="minorHAnsi"/>
          <w:color w:val="000000" w:themeColor="text1"/>
        </w:rPr>
        <w:t>covid</w:t>
      </w:r>
      <w:proofErr w:type="spellEnd"/>
      <w:r w:rsidRPr="00E404CA">
        <w:rPr>
          <w:rFonts w:asciiTheme="minorHAnsi" w:hAnsiTheme="minorHAnsi"/>
          <w:color w:val="000000" w:themeColor="text1"/>
        </w:rPr>
        <w:t xml:space="preserve"> what might children and families expect and what might the IRO role/work look like?</w:t>
      </w:r>
    </w:p>
    <w:p w:rsidR="00E955EC" w:rsidRPr="00E404CA" w:rsidRDefault="00E955EC" w:rsidP="00E955EC">
      <w:pPr>
        <w:rPr>
          <w:rFonts w:asciiTheme="minorHAnsi" w:hAnsiTheme="minorHAnsi"/>
          <w:color w:val="000000" w:themeColor="text1"/>
        </w:rPr>
      </w:pPr>
      <w:r w:rsidRPr="00E404CA">
        <w:rPr>
          <w:rFonts w:asciiTheme="minorHAnsi" w:hAnsiTheme="minorHAnsi"/>
          <w:color w:val="000000" w:themeColor="text1"/>
        </w:rPr>
        <w:t>Data set</w:t>
      </w:r>
    </w:p>
    <w:p w:rsidR="00BB3720" w:rsidRPr="00E404CA" w:rsidRDefault="00BB3720" w:rsidP="00BB3720">
      <w:pPr>
        <w:rPr>
          <w:rFonts w:asciiTheme="minorHAnsi" w:hAnsiTheme="minorHAnsi"/>
          <w:color w:val="000000" w:themeColor="text1"/>
        </w:rPr>
      </w:pPr>
      <w:r w:rsidRPr="00E404CA">
        <w:rPr>
          <w:rFonts w:asciiTheme="minorHAnsi" w:hAnsiTheme="minorHAnsi"/>
          <w:color w:val="000000" w:themeColor="text1"/>
        </w:rPr>
        <w:t>Links to the IRO regional pract</w:t>
      </w:r>
      <w:r w:rsidR="008336DE" w:rsidRPr="00E404CA">
        <w:rPr>
          <w:rFonts w:asciiTheme="minorHAnsi" w:hAnsiTheme="minorHAnsi"/>
          <w:color w:val="000000" w:themeColor="text1"/>
        </w:rPr>
        <w:t>it</w:t>
      </w:r>
      <w:r w:rsidRPr="00E404CA">
        <w:rPr>
          <w:rFonts w:asciiTheme="minorHAnsi" w:hAnsiTheme="minorHAnsi"/>
          <w:color w:val="000000" w:themeColor="text1"/>
        </w:rPr>
        <w:t>ioner group</w:t>
      </w:r>
    </w:p>
    <w:p w:rsidR="00BB3720" w:rsidRDefault="00BB3720" w:rsidP="00BB3720">
      <w:pPr>
        <w:rPr>
          <w:rFonts w:asciiTheme="minorHAnsi" w:hAnsiTheme="minorHAnsi"/>
          <w:color w:val="000000" w:themeColor="text1"/>
        </w:rPr>
      </w:pPr>
      <w:r w:rsidRPr="00E404CA">
        <w:rPr>
          <w:rFonts w:asciiTheme="minorHAnsi" w:hAnsiTheme="minorHAnsi"/>
          <w:color w:val="000000" w:themeColor="text1"/>
        </w:rPr>
        <w:lastRenderedPageBreak/>
        <w:t>IRO /CAFCASS activity chart</w:t>
      </w:r>
    </w:p>
    <w:p w:rsidR="00E404CA" w:rsidRDefault="00E404CA" w:rsidP="00BB3720">
      <w:pPr>
        <w:rPr>
          <w:rFonts w:asciiTheme="minorHAnsi" w:hAnsiTheme="minorHAnsi"/>
          <w:color w:val="000000" w:themeColor="text1"/>
        </w:rPr>
      </w:pPr>
    </w:p>
    <w:p w:rsidR="00E404CA" w:rsidRDefault="00210A25" w:rsidP="00BB3720">
      <w:pPr>
        <w:rPr>
          <w:rFonts w:asciiTheme="minorHAnsi" w:hAnsiTheme="minorHAnsi"/>
          <w:b/>
          <w:color w:val="000000" w:themeColor="text1"/>
          <w:sz w:val="32"/>
          <w:szCs w:val="32"/>
        </w:rPr>
      </w:pPr>
      <w:r>
        <w:rPr>
          <w:rFonts w:asciiTheme="minorHAnsi" w:hAnsiTheme="minorHAnsi"/>
          <w:b/>
          <w:color w:val="000000" w:themeColor="text1"/>
          <w:sz w:val="32"/>
          <w:szCs w:val="32"/>
        </w:rPr>
        <w:t>1</w:t>
      </w:r>
      <w:r w:rsidR="00A7129F">
        <w:rPr>
          <w:rFonts w:asciiTheme="minorHAnsi" w:hAnsiTheme="minorHAnsi"/>
          <w:b/>
          <w:color w:val="000000" w:themeColor="text1"/>
          <w:sz w:val="32"/>
          <w:szCs w:val="32"/>
        </w:rPr>
        <w:t>5</w:t>
      </w:r>
      <w:r>
        <w:rPr>
          <w:rFonts w:asciiTheme="minorHAnsi" w:hAnsiTheme="minorHAnsi"/>
          <w:b/>
          <w:color w:val="000000" w:themeColor="text1"/>
          <w:sz w:val="32"/>
          <w:szCs w:val="32"/>
        </w:rPr>
        <w:t xml:space="preserve">. </w:t>
      </w:r>
      <w:r w:rsidR="00E404CA" w:rsidRPr="00210A25">
        <w:rPr>
          <w:rFonts w:asciiTheme="minorHAnsi" w:hAnsiTheme="minorHAnsi"/>
          <w:b/>
          <w:color w:val="000000" w:themeColor="text1"/>
          <w:sz w:val="32"/>
          <w:szCs w:val="32"/>
        </w:rPr>
        <w:t>AOB</w:t>
      </w:r>
      <w:r w:rsidR="009947D9">
        <w:rPr>
          <w:rFonts w:asciiTheme="minorHAnsi" w:hAnsiTheme="minorHAnsi"/>
          <w:b/>
          <w:color w:val="000000" w:themeColor="text1"/>
          <w:sz w:val="32"/>
          <w:szCs w:val="32"/>
        </w:rPr>
        <w:t>- either send in on 2</w:t>
      </w:r>
      <w:r w:rsidR="009947D9" w:rsidRPr="009947D9">
        <w:rPr>
          <w:rFonts w:asciiTheme="minorHAnsi" w:hAnsiTheme="minorHAnsi"/>
          <w:b/>
          <w:color w:val="000000" w:themeColor="text1"/>
          <w:sz w:val="32"/>
          <w:szCs w:val="32"/>
          <w:vertAlign w:val="superscript"/>
        </w:rPr>
        <w:t>nd</w:t>
      </w:r>
      <w:r w:rsidR="009947D9">
        <w:rPr>
          <w:rFonts w:asciiTheme="minorHAnsi" w:hAnsiTheme="minorHAnsi"/>
          <w:b/>
          <w:color w:val="000000" w:themeColor="text1"/>
          <w:sz w:val="32"/>
          <w:szCs w:val="32"/>
        </w:rPr>
        <w:t xml:space="preserve"> July or at start of meeting</w:t>
      </w:r>
    </w:p>
    <w:p w:rsidR="009947D9" w:rsidRPr="00210A25" w:rsidRDefault="009947D9" w:rsidP="00BB3720">
      <w:pPr>
        <w:rPr>
          <w:rFonts w:asciiTheme="minorHAnsi" w:hAnsiTheme="minorHAnsi"/>
          <w:b/>
          <w:color w:val="000000" w:themeColor="text1"/>
          <w:sz w:val="32"/>
          <w:szCs w:val="32"/>
        </w:rPr>
      </w:pPr>
    </w:p>
    <w:p w:rsidR="004D2588" w:rsidRPr="00E404CA" w:rsidRDefault="004D2588" w:rsidP="00BB3720">
      <w:pPr>
        <w:rPr>
          <w:rFonts w:asciiTheme="minorHAnsi" w:hAnsiTheme="minorHAnsi"/>
          <w:color w:val="000000" w:themeColor="text1"/>
        </w:rPr>
      </w:pPr>
    </w:p>
    <w:p w:rsidR="004D2588" w:rsidRDefault="004D2588" w:rsidP="00BB3720">
      <w:pPr>
        <w:rPr>
          <w:rFonts w:asciiTheme="minorHAnsi" w:hAnsiTheme="minorHAnsi"/>
          <w:color w:val="000000" w:themeColor="text1"/>
        </w:rPr>
      </w:pPr>
    </w:p>
    <w:p w:rsidR="004D2588" w:rsidRPr="005D6F16" w:rsidRDefault="004D2588" w:rsidP="004D2588"/>
    <w:p w:rsidR="00BB3720" w:rsidRDefault="00BB3720" w:rsidP="00BB3720">
      <w:pPr>
        <w:rPr>
          <w:rFonts w:asciiTheme="minorHAnsi" w:hAnsiTheme="minorHAnsi"/>
          <w:color w:val="000000" w:themeColor="text1"/>
        </w:rPr>
      </w:pPr>
    </w:p>
    <w:p w:rsidR="004A1A08" w:rsidRPr="00BB3720" w:rsidRDefault="004A1A08" w:rsidP="004A1A08">
      <w:pPr>
        <w:rPr>
          <w:rFonts w:asciiTheme="minorHAnsi" w:hAnsiTheme="minorHAnsi"/>
          <w:color w:val="000000" w:themeColor="text1"/>
        </w:rPr>
      </w:pPr>
      <w:r>
        <w:br/>
      </w:r>
    </w:p>
    <w:p w:rsidR="007C0135" w:rsidRPr="00CA43D5" w:rsidRDefault="007C0135" w:rsidP="007C0135">
      <w:pPr>
        <w:rPr>
          <w:color w:val="auto"/>
        </w:rPr>
      </w:pPr>
    </w:p>
    <w:p w:rsidR="004C2962" w:rsidRDefault="004C2962" w:rsidP="004C2962">
      <w:pPr>
        <w:pStyle w:val="ListParagraph"/>
        <w:ind w:left="1080"/>
        <w:rPr>
          <w:color w:val="auto"/>
        </w:rPr>
      </w:pPr>
    </w:p>
    <w:p w:rsidR="00C3440E" w:rsidRPr="00EC2AAD" w:rsidRDefault="00C3440E" w:rsidP="0062174C">
      <w:pPr>
        <w:pStyle w:val="ListParagraph"/>
        <w:ind w:left="360"/>
        <w:rPr>
          <w:rFonts w:asciiTheme="minorHAnsi" w:hAnsiTheme="minorHAnsi"/>
        </w:rPr>
      </w:pPr>
    </w:p>
    <w:sectPr w:rsidR="00C3440E" w:rsidRPr="00EC2AAD" w:rsidSect="00CA43D5">
      <w:headerReference w:type="even" r:id="rId19"/>
      <w:headerReference w:type="default" r:id="rId20"/>
      <w:footerReference w:type="even" r:id="rId21"/>
      <w:footerReference w:type="default" r:id="rId22"/>
      <w:headerReference w:type="first" r:id="rId23"/>
      <w:footerReference w:type="first" r:id="rId24"/>
      <w:pgSz w:w="16838" w:h="11906" w:orient="landscape"/>
      <w:pgMar w:top="720" w:right="720" w:bottom="720" w:left="720"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C5268" w:rsidRDefault="005C5268" w:rsidP="00D920C2">
      <w:r>
        <w:separator/>
      </w:r>
    </w:p>
  </w:endnote>
  <w:endnote w:type="continuationSeparator" w:id="0">
    <w:p w:rsidR="005C5268" w:rsidRDefault="005C5268" w:rsidP="00D920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3875" w:rsidRDefault="002338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6031535"/>
      <w:docPartObj>
        <w:docPartGallery w:val="Page Numbers (Bottom of Page)"/>
        <w:docPartUnique/>
      </w:docPartObj>
    </w:sdtPr>
    <w:sdtEndPr>
      <w:rPr>
        <w:noProof/>
      </w:rPr>
    </w:sdtEndPr>
    <w:sdtContent>
      <w:p w:rsidR="00DE4712" w:rsidRDefault="00DE4712">
        <w:pPr>
          <w:pStyle w:val="Footer"/>
          <w:jc w:val="right"/>
        </w:pPr>
        <w:r>
          <w:fldChar w:fldCharType="begin"/>
        </w:r>
        <w:r>
          <w:instrText xml:space="preserve"> PAGE   \* MERGEFORMAT </w:instrText>
        </w:r>
        <w:r>
          <w:fldChar w:fldCharType="separate"/>
        </w:r>
        <w:r w:rsidR="00977FD4">
          <w:rPr>
            <w:noProof/>
          </w:rPr>
          <w:t>13</w:t>
        </w:r>
        <w:r>
          <w:rPr>
            <w:noProof/>
          </w:rPr>
          <w:fldChar w:fldCharType="end"/>
        </w:r>
      </w:p>
    </w:sdtContent>
  </w:sdt>
  <w:p w:rsidR="00DE4712" w:rsidRDefault="00DE471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3875" w:rsidRDefault="002338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C5268" w:rsidRDefault="005C5268" w:rsidP="00D920C2">
      <w:r>
        <w:separator/>
      </w:r>
    </w:p>
  </w:footnote>
  <w:footnote w:type="continuationSeparator" w:id="0">
    <w:p w:rsidR="005C5268" w:rsidRDefault="005C5268" w:rsidP="00D920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3875" w:rsidRDefault="00D9142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297782" o:spid="_x0000_s2050" type="#_x0000_t136" style="position:absolute;margin-left:0;margin-top:0;width:590.25pt;height:147.55pt;rotation:315;z-index:-251653120;mso-position-horizontal:center;mso-position-horizontal-relative:margin;mso-position-vertical:center;mso-position-vertical-relative:margin" o:allowincell="f" fillcolor="silver" stroked="f">
          <v:fill opacity=".5"/>
          <v:textpath style="font-family:&quot;Verdana&quot;;font-size:1pt" string="Redacte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4712" w:rsidRDefault="00D9142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297783" o:spid="_x0000_s2051" type="#_x0000_t136" style="position:absolute;margin-left:0;margin-top:0;width:590.25pt;height:147.55pt;rotation:315;z-index:-251651072;mso-position-horizontal:center;mso-position-horizontal-relative:margin;mso-position-vertical:center;mso-position-vertical-relative:margin" o:allowincell="f" fillcolor="silver" stroked="f">
          <v:fill opacity=".5"/>
          <v:textpath style="font-family:&quot;Verdana&quot;;font-size:1pt" string="Redacted"/>
          <w10:wrap anchorx="margin" anchory="margin"/>
        </v:shape>
      </w:pict>
    </w:r>
    <w:r w:rsidR="00DE4712" w:rsidRPr="00CA43D5">
      <w:rPr>
        <w:rFonts w:asciiTheme="majorHAnsi" w:eastAsiaTheme="majorEastAsia" w:hAnsiTheme="majorHAnsi" w:cstheme="majorBidi"/>
        <w:noProof/>
        <w:sz w:val="32"/>
        <w:szCs w:val="32"/>
      </w:rPr>
      <mc:AlternateContent>
        <mc:Choice Requires="wps">
          <w:drawing>
            <wp:anchor distT="0" distB="0" distL="118745" distR="118745" simplePos="0" relativeHeight="251659264"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339725</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DE4712" w:rsidRDefault="00DE4712">
                              <w:pPr>
                                <w:pStyle w:val="Header"/>
                                <w:jc w:val="center"/>
                                <w:rPr>
                                  <w:caps/>
                                  <w:color w:val="FFFFFF" w:themeColor="background1"/>
                                </w:rPr>
                              </w:pPr>
                              <w:r>
                                <w:rPr>
                                  <w:caps/>
                                  <w:color w:val="FFFFFF" w:themeColor="background1"/>
                                </w:rPr>
                                <w:t>niromp Regional IRO Network Meeting</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id="Rectangle 197" o:spid="_x0000_s1027"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" o:allowoverlap="f" fillcolor="#f90 [3204]" stroked="f" strokeweight="2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rsidR="00DE4712" w:rsidRDefault="00DE4712">
                        <w:pPr>
                          <w:pStyle w:val="Header"/>
                          <w:jc w:val="center"/>
                          <w:rPr>
                            <w:caps/>
                            <w:color w:val="FFFFFF" w:themeColor="background1"/>
                          </w:rPr>
                        </w:pPr>
                        <w:r>
                          <w:rPr>
                            <w:caps/>
                            <w:color w:val="FFFFFF" w:themeColor="background1"/>
                          </w:rPr>
                          <w:t>niromp Regional IRO Network Meeting</w:t>
                        </w:r>
                      </w:p>
                    </w:sdtContent>
                  </w:sdt>
                </w:txbxContent>
              </v:textbox>
              <w10:wrap type="square" anchorx="margin"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3875" w:rsidRDefault="00D9142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297781" o:spid="_x0000_s2049" type="#_x0000_t136" style="position:absolute;margin-left:0;margin-top:0;width:590.25pt;height:147.55pt;rotation:315;z-index:-251655168;mso-position-horizontal:center;mso-position-horizontal-relative:margin;mso-position-vertical:center;mso-position-vertical-relative:margin" o:allowincell="f" fillcolor="silver" stroked="f">
          <v:fill opacity=".5"/>
          <v:textpath style="font-family:&quot;Verdana&quot;;font-size:1pt" string="Redacte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11F16"/>
    <w:multiLevelType w:val="hybridMultilevel"/>
    <w:tmpl w:val="ABA2F4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41249CE"/>
    <w:multiLevelType w:val="hybridMultilevel"/>
    <w:tmpl w:val="6784CFE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617514D"/>
    <w:multiLevelType w:val="hybridMultilevel"/>
    <w:tmpl w:val="81C4D6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6D602E3"/>
    <w:multiLevelType w:val="hybridMultilevel"/>
    <w:tmpl w:val="5B8EF218"/>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7807291"/>
    <w:multiLevelType w:val="hybridMultilevel"/>
    <w:tmpl w:val="97C4B2F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0B7A0708"/>
    <w:multiLevelType w:val="hybridMultilevel"/>
    <w:tmpl w:val="06122992"/>
    <w:lvl w:ilvl="0" w:tplc="2ABCD2A8">
      <w:start w:val="1"/>
      <w:numFmt w:val="decimal"/>
      <w:lvlText w:val="%1)"/>
      <w:lvlJc w:val="left"/>
      <w:pPr>
        <w:ind w:left="644" w:hanging="360"/>
      </w:pPr>
      <w:rPr>
        <w:b w:val="0"/>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6" w15:restartNumberingAfterBreak="0">
    <w:nsid w:val="0BC25440"/>
    <w:multiLevelType w:val="hybridMultilevel"/>
    <w:tmpl w:val="A704F9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14F420D"/>
    <w:multiLevelType w:val="hybridMultilevel"/>
    <w:tmpl w:val="406A97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C982FF0"/>
    <w:multiLevelType w:val="hybridMultilevel"/>
    <w:tmpl w:val="C4B851C4"/>
    <w:lvl w:ilvl="0" w:tplc="5540D400">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09A79AB"/>
    <w:multiLevelType w:val="hybridMultilevel"/>
    <w:tmpl w:val="0BDC6352"/>
    <w:lvl w:ilvl="0" w:tplc="4C280188">
      <w:start w:val="1"/>
      <w:numFmt w:val="decimal"/>
      <w:lvlText w:val="%1."/>
      <w:lvlJc w:val="left"/>
      <w:pPr>
        <w:ind w:left="501" w:hanging="360"/>
      </w:pPr>
      <w:rPr>
        <w:rFonts w:ascii="Verdana" w:eastAsia="Times New Roman" w:hAnsi="Verdana" w:hint="default"/>
        <w:b w:val="0"/>
      </w:rPr>
    </w:lvl>
    <w:lvl w:ilvl="1" w:tplc="08090019" w:tentative="1">
      <w:start w:val="1"/>
      <w:numFmt w:val="lowerLetter"/>
      <w:lvlText w:val="%2."/>
      <w:lvlJc w:val="left"/>
      <w:pPr>
        <w:ind w:left="1221" w:hanging="360"/>
      </w:pPr>
    </w:lvl>
    <w:lvl w:ilvl="2" w:tplc="0809001B" w:tentative="1">
      <w:start w:val="1"/>
      <w:numFmt w:val="lowerRoman"/>
      <w:lvlText w:val="%3."/>
      <w:lvlJc w:val="right"/>
      <w:pPr>
        <w:ind w:left="1941" w:hanging="180"/>
      </w:pPr>
    </w:lvl>
    <w:lvl w:ilvl="3" w:tplc="0809000F" w:tentative="1">
      <w:start w:val="1"/>
      <w:numFmt w:val="decimal"/>
      <w:lvlText w:val="%4."/>
      <w:lvlJc w:val="left"/>
      <w:pPr>
        <w:ind w:left="2661" w:hanging="360"/>
      </w:pPr>
    </w:lvl>
    <w:lvl w:ilvl="4" w:tplc="08090019" w:tentative="1">
      <w:start w:val="1"/>
      <w:numFmt w:val="lowerLetter"/>
      <w:lvlText w:val="%5."/>
      <w:lvlJc w:val="left"/>
      <w:pPr>
        <w:ind w:left="3381" w:hanging="360"/>
      </w:pPr>
    </w:lvl>
    <w:lvl w:ilvl="5" w:tplc="0809001B" w:tentative="1">
      <w:start w:val="1"/>
      <w:numFmt w:val="lowerRoman"/>
      <w:lvlText w:val="%6."/>
      <w:lvlJc w:val="right"/>
      <w:pPr>
        <w:ind w:left="4101" w:hanging="180"/>
      </w:pPr>
    </w:lvl>
    <w:lvl w:ilvl="6" w:tplc="0809000F" w:tentative="1">
      <w:start w:val="1"/>
      <w:numFmt w:val="decimal"/>
      <w:lvlText w:val="%7."/>
      <w:lvlJc w:val="left"/>
      <w:pPr>
        <w:ind w:left="4821" w:hanging="360"/>
      </w:pPr>
    </w:lvl>
    <w:lvl w:ilvl="7" w:tplc="08090019" w:tentative="1">
      <w:start w:val="1"/>
      <w:numFmt w:val="lowerLetter"/>
      <w:lvlText w:val="%8."/>
      <w:lvlJc w:val="left"/>
      <w:pPr>
        <w:ind w:left="5541" w:hanging="360"/>
      </w:pPr>
    </w:lvl>
    <w:lvl w:ilvl="8" w:tplc="0809001B" w:tentative="1">
      <w:start w:val="1"/>
      <w:numFmt w:val="lowerRoman"/>
      <w:lvlText w:val="%9."/>
      <w:lvlJc w:val="right"/>
      <w:pPr>
        <w:ind w:left="6261" w:hanging="180"/>
      </w:pPr>
    </w:lvl>
  </w:abstractNum>
  <w:abstractNum w:abstractNumId="10" w15:restartNumberingAfterBreak="0">
    <w:nsid w:val="21002A96"/>
    <w:multiLevelType w:val="hybridMultilevel"/>
    <w:tmpl w:val="72A458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3A6526B"/>
    <w:multiLevelType w:val="hybridMultilevel"/>
    <w:tmpl w:val="17D2539A"/>
    <w:lvl w:ilvl="0" w:tplc="51F248A4">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5AE3DA5"/>
    <w:multiLevelType w:val="hybridMultilevel"/>
    <w:tmpl w:val="41DE5A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68E628B"/>
    <w:multiLevelType w:val="hybridMultilevel"/>
    <w:tmpl w:val="A32C66D8"/>
    <w:lvl w:ilvl="0" w:tplc="E7621878">
      <w:start w:val="1"/>
      <w:numFmt w:val="decimal"/>
      <w:lvlText w:val="%1."/>
      <w:lvlJc w:val="left"/>
      <w:pPr>
        <w:ind w:left="643" w:hanging="360"/>
      </w:pPr>
      <w:rPr>
        <w:rFonts w:hint="default"/>
        <w:b/>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8E80F04"/>
    <w:multiLevelType w:val="hybridMultilevel"/>
    <w:tmpl w:val="715063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DA262C8"/>
    <w:multiLevelType w:val="hybridMultilevel"/>
    <w:tmpl w:val="D52EF3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69A76A8"/>
    <w:multiLevelType w:val="hybridMultilevel"/>
    <w:tmpl w:val="C70A55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2353B68"/>
    <w:multiLevelType w:val="hybridMultilevel"/>
    <w:tmpl w:val="97C4B2F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42DC3C92"/>
    <w:multiLevelType w:val="hybridMultilevel"/>
    <w:tmpl w:val="04AEC7FA"/>
    <w:lvl w:ilvl="0" w:tplc="B4D61586">
      <w:start w:val="5"/>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4376492A"/>
    <w:multiLevelType w:val="hybridMultilevel"/>
    <w:tmpl w:val="3BF211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44122FCC"/>
    <w:multiLevelType w:val="hybridMultilevel"/>
    <w:tmpl w:val="CDCA63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42F0677"/>
    <w:multiLevelType w:val="hybridMultilevel"/>
    <w:tmpl w:val="46E6460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53B1F88"/>
    <w:multiLevelType w:val="multilevel"/>
    <w:tmpl w:val="BBECF3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D562D9"/>
    <w:multiLevelType w:val="hybridMultilevel"/>
    <w:tmpl w:val="E0C0DA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AED2DE2"/>
    <w:multiLevelType w:val="hybridMultilevel"/>
    <w:tmpl w:val="1B1C4E44"/>
    <w:lvl w:ilvl="0" w:tplc="08090001">
      <w:start w:val="1"/>
      <w:numFmt w:val="bullet"/>
      <w:lvlText w:val=""/>
      <w:lvlJc w:val="left"/>
      <w:pPr>
        <w:ind w:left="360" w:hanging="360"/>
      </w:pPr>
      <w:rPr>
        <w:rFonts w:ascii="Symbol" w:hAnsi="Symbol" w:hint="default"/>
      </w:rPr>
    </w:lvl>
    <w:lvl w:ilvl="1" w:tplc="25B0275C">
      <w:start w:val="1200"/>
      <w:numFmt w:val="bullet"/>
      <w:lvlText w:val="•"/>
      <w:lvlJc w:val="left"/>
      <w:pPr>
        <w:ind w:left="1440" w:hanging="720"/>
      </w:pPr>
      <w:rPr>
        <w:rFonts w:ascii="Verdana" w:eastAsia="Times New Roman" w:hAnsi="Verdana" w:cs="Times New Roman"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C3000DF"/>
    <w:multiLevelType w:val="hybridMultilevel"/>
    <w:tmpl w:val="4FF26A5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4CAF20B1"/>
    <w:multiLevelType w:val="hybridMultilevel"/>
    <w:tmpl w:val="EF28644A"/>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EE44481"/>
    <w:multiLevelType w:val="hybridMultilevel"/>
    <w:tmpl w:val="3828B2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30B20A1"/>
    <w:multiLevelType w:val="hybridMultilevel"/>
    <w:tmpl w:val="02469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4411489"/>
    <w:multiLevelType w:val="multilevel"/>
    <w:tmpl w:val="F35A8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6536F2F"/>
    <w:multiLevelType w:val="hybridMultilevel"/>
    <w:tmpl w:val="DD5822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56A8415A"/>
    <w:multiLevelType w:val="hybridMultilevel"/>
    <w:tmpl w:val="CD8E4512"/>
    <w:lvl w:ilvl="0" w:tplc="DC5EC1C8">
      <w:start w:val="11"/>
      <w:numFmt w:val="decimal"/>
      <w:lvlText w:val="%1."/>
      <w:lvlJc w:val="left"/>
      <w:pPr>
        <w:ind w:left="876" w:hanging="516"/>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6BB0639"/>
    <w:multiLevelType w:val="hybridMultilevel"/>
    <w:tmpl w:val="B35EB1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5C7E0542"/>
    <w:multiLevelType w:val="hybridMultilevel"/>
    <w:tmpl w:val="AFBC67B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60932ACE"/>
    <w:multiLevelType w:val="hybridMultilevel"/>
    <w:tmpl w:val="A99408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1EE3474"/>
    <w:multiLevelType w:val="hybridMultilevel"/>
    <w:tmpl w:val="60062B06"/>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7C23FB3"/>
    <w:multiLevelType w:val="hybridMultilevel"/>
    <w:tmpl w:val="053656DE"/>
    <w:lvl w:ilvl="0" w:tplc="907C7A66">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A7903EF"/>
    <w:multiLevelType w:val="hybridMultilevel"/>
    <w:tmpl w:val="0F0236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C7E5ABC"/>
    <w:multiLevelType w:val="hybridMultilevel"/>
    <w:tmpl w:val="6B761C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00A7BF1"/>
    <w:multiLevelType w:val="hybridMultilevel"/>
    <w:tmpl w:val="7F846FBA"/>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4CE5219"/>
    <w:multiLevelType w:val="hybridMultilevel"/>
    <w:tmpl w:val="853CF5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1" w15:restartNumberingAfterBreak="0">
    <w:nsid w:val="75FE5932"/>
    <w:multiLevelType w:val="hybridMultilevel"/>
    <w:tmpl w:val="2B884F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77D20215"/>
    <w:multiLevelType w:val="hybridMultilevel"/>
    <w:tmpl w:val="4156E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C4960C2"/>
    <w:multiLevelType w:val="hybridMultilevel"/>
    <w:tmpl w:val="948E7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F6F0E07"/>
    <w:multiLevelType w:val="hybridMultilevel"/>
    <w:tmpl w:val="C50CFC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24"/>
  </w:num>
  <w:num w:numId="3">
    <w:abstractNumId w:val="28"/>
  </w:num>
  <w:num w:numId="4">
    <w:abstractNumId w:val="20"/>
  </w:num>
  <w:num w:numId="5">
    <w:abstractNumId w:val="23"/>
  </w:num>
  <w:num w:numId="6">
    <w:abstractNumId w:val="12"/>
  </w:num>
  <w:num w:numId="7">
    <w:abstractNumId w:val="38"/>
  </w:num>
  <w:num w:numId="8">
    <w:abstractNumId w:val="7"/>
  </w:num>
  <w:num w:numId="9">
    <w:abstractNumId w:val="37"/>
  </w:num>
  <w:num w:numId="10">
    <w:abstractNumId w:val="2"/>
  </w:num>
  <w:num w:numId="11">
    <w:abstractNumId w:val="15"/>
  </w:num>
  <w:num w:numId="12">
    <w:abstractNumId w:val="41"/>
  </w:num>
  <w:num w:numId="13">
    <w:abstractNumId w:val="6"/>
  </w:num>
  <w:num w:numId="14">
    <w:abstractNumId w:val="42"/>
  </w:num>
  <w:num w:numId="15">
    <w:abstractNumId w:val="14"/>
  </w:num>
  <w:num w:numId="16">
    <w:abstractNumId w:val="30"/>
  </w:num>
  <w:num w:numId="17">
    <w:abstractNumId w:val="21"/>
  </w:num>
  <w:num w:numId="18">
    <w:abstractNumId w:val="32"/>
  </w:num>
  <w:num w:numId="19">
    <w:abstractNumId w:val="10"/>
  </w:num>
  <w:num w:numId="20">
    <w:abstractNumId w:val="43"/>
  </w:num>
  <w:num w:numId="21">
    <w:abstractNumId w:val="16"/>
  </w:num>
  <w:num w:numId="22">
    <w:abstractNumId w:val="25"/>
  </w:num>
  <w:num w:numId="23">
    <w:abstractNumId w:val="33"/>
  </w:num>
  <w:num w:numId="24">
    <w:abstractNumId w:val="0"/>
  </w:num>
  <w:num w:numId="25">
    <w:abstractNumId w:val="44"/>
  </w:num>
  <w:num w:numId="26">
    <w:abstractNumId w:val="1"/>
  </w:num>
  <w:num w:numId="27">
    <w:abstractNumId w:val="19"/>
  </w:num>
  <w:num w:numId="28">
    <w:abstractNumId w:val="29"/>
  </w:num>
  <w:num w:numId="29">
    <w:abstractNumId w:val="34"/>
  </w:num>
  <w:num w:numId="30">
    <w:abstractNumId w:val="17"/>
  </w:num>
  <w:num w:numId="31">
    <w:abstractNumId w:val="4"/>
  </w:num>
  <w:num w:numId="32">
    <w:abstractNumId w:val="8"/>
  </w:num>
  <w:num w:numId="33">
    <w:abstractNumId w:val="9"/>
  </w:num>
  <w:num w:numId="34">
    <w:abstractNumId w:val="40"/>
  </w:num>
  <w:num w:numId="35">
    <w:abstractNumId w:val="3"/>
  </w:num>
  <w:num w:numId="36">
    <w:abstractNumId w:val="26"/>
  </w:num>
  <w:num w:numId="37">
    <w:abstractNumId w:val="13"/>
  </w:num>
  <w:num w:numId="38">
    <w:abstractNumId w:val="36"/>
  </w:num>
  <w:num w:numId="39">
    <w:abstractNumId w:val="22"/>
  </w:num>
  <w:num w:numId="40">
    <w:abstractNumId w:val="27"/>
  </w:num>
  <w:num w:numId="41">
    <w:abstractNumId w:val="31"/>
  </w:num>
  <w:num w:numId="42">
    <w:abstractNumId w:val="11"/>
  </w:num>
  <w:num w:numId="43">
    <w:abstractNumId w:val="35"/>
  </w:num>
  <w:num w:numId="44">
    <w:abstractNumId w:val="39"/>
  </w:num>
  <w:num w:numId="4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740"/>
    <w:rsid w:val="00000029"/>
    <w:rsid w:val="00011F1F"/>
    <w:rsid w:val="00015C3E"/>
    <w:rsid w:val="000215D8"/>
    <w:rsid w:val="00027350"/>
    <w:rsid w:val="00035D3A"/>
    <w:rsid w:val="00046E39"/>
    <w:rsid w:val="00064791"/>
    <w:rsid w:val="0006664D"/>
    <w:rsid w:val="00092BB7"/>
    <w:rsid w:val="000B2773"/>
    <w:rsid w:val="000B6622"/>
    <w:rsid w:val="000C10A2"/>
    <w:rsid w:val="00112E02"/>
    <w:rsid w:val="00113461"/>
    <w:rsid w:val="001401AE"/>
    <w:rsid w:val="00141B44"/>
    <w:rsid w:val="001436BC"/>
    <w:rsid w:val="00154C8D"/>
    <w:rsid w:val="001855CE"/>
    <w:rsid w:val="00190EBC"/>
    <w:rsid w:val="001A7EBC"/>
    <w:rsid w:val="001B51A0"/>
    <w:rsid w:val="001C78E9"/>
    <w:rsid w:val="001E5BE8"/>
    <w:rsid w:val="001E7086"/>
    <w:rsid w:val="002030AE"/>
    <w:rsid w:val="00207A82"/>
    <w:rsid w:val="00210A25"/>
    <w:rsid w:val="002209E5"/>
    <w:rsid w:val="00233875"/>
    <w:rsid w:val="002418B7"/>
    <w:rsid w:val="002538C9"/>
    <w:rsid w:val="00272B38"/>
    <w:rsid w:val="00284C94"/>
    <w:rsid w:val="002905AB"/>
    <w:rsid w:val="00295B2C"/>
    <w:rsid w:val="00296D5A"/>
    <w:rsid w:val="002A315E"/>
    <w:rsid w:val="002B58A1"/>
    <w:rsid w:val="002D0EFE"/>
    <w:rsid w:val="002D2A38"/>
    <w:rsid w:val="002D4DF0"/>
    <w:rsid w:val="002D5D5E"/>
    <w:rsid w:val="002E10AD"/>
    <w:rsid w:val="002E272F"/>
    <w:rsid w:val="002F19BE"/>
    <w:rsid w:val="002F3B7D"/>
    <w:rsid w:val="00303238"/>
    <w:rsid w:val="00315E54"/>
    <w:rsid w:val="00326E18"/>
    <w:rsid w:val="003322C9"/>
    <w:rsid w:val="00343364"/>
    <w:rsid w:val="00351315"/>
    <w:rsid w:val="00365B2E"/>
    <w:rsid w:val="0038231C"/>
    <w:rsid w:val="00385D6C"/>
    <w:rsid w:val="0039308A"/>
    <w:rsid w:val="003A1965"/>
    <w:rsid w:val="003C76B9"/>
    <w:rsid w:val="003E05F0"/>
    <w:rsid w:val="003E06FC"/>
    <w:rsid w:val="00435D25"/>
    <w:rsid w:val="004519C5"/>
    <w:rsid w:val="00484F15"/>
    <w:rsid w:val="00495832"/>
    <w:rsid w:val="0049711F"/>
    <w:rsid w:val="004A1A08"/>
    <w:rsid w:val="004C1C28"/>
    <w:rsid w:val="004C2962"/>
    <w:rsid w:val="004D06D7"/>
    <w:rsid w:val="004D2588"/>
    <w:rsid w:val="004E06DD"/>
    <w:rsid w:val="004F1483"/>
    <w:rsid w:val="004F7173"/>
    <w:rsid w:val="005138C5"/>
    <w:rsid w:val="0052066F"/>
    <w:rsid w:val="005466EA"/>
    <w:rsid w:val="00550AAE"/>
    <w:rsid w:val="00574EA5"/>
    <w:rsid w:val="0058615F"/>
    <w:rsid w:val="0059416F"/>
    <w:rsid w:val="00597CEB"/>
    <w:rsid w:val="005A6083"/>
    <w:rsid w:val="005C32CC"/>
    <w:rsid w:val="005C5268"/>
    <w:rsid w:val="005D33CA"/>
    <w:rsid w:val="005D6F16"/>
    <w:rsid w:val="0060359F"/>
    <w:rsid w:val="0060426C"/>
    <w:rsid w:val="0061242F"/>
    <w:rsid w:val="00615093"/>
    <w:rsid w:val="0062174C"/>
    <w:rsid w:val="00624190"/>
    <w:rsid w:val="006411E4"/>
    <w:rsid w:val="00642EC5"/>
    <w:rsid w:val="0065780D"/>
    <w:rsid w:val="0066638B"/>
    <w:rsid w:val="006A503D"/>
    <w:rsid w:val="006B09A5"/>
    <w:rsid w:val="006B3047"/>
    <w:rsid w:val="006B740C"/>
    <w:rsid w:val="006C6F74"/>
    <w:rsid w:val="007076F5"/>
    <w:rsid w:val="00714A0C"/>
    <w:rsid w:val="00741783"/>
    <w:rsid w:val="007578E1"/>
    <w:rsid w:val="00760878"/>
    <w:rsid w:val="007621D1"/>
    <w:rsid w:val="00770992"/>
    <w:rsid w:val="007839C3"/>
    <w:rsid w:val="00795AA2"/>
    <w:rsid w:val="00797230"/>
    <w:rsid w:val="007B6593"/>
    <w:rsid w:val="007C0135"/>
    <w:rsid w:val="007E7B66"/>
    <w:rsid w:val="007F3745"/>
    <w:rsid w:val="00804E94"/>
    <w:rsid w:val="00805EF6"/>
    <w:rsid w:val="0082024B"/>
    <w:rsid w:val="00822A5E"/>
    <w:rsid w:val="008314CC"/>
    <w:rsid w:val="008336DE"/>
    <w:rsid w:val="00833DA5"/>
    <w:rsid w:val="008662DD"/>
    <w:rsid w:val="008800DA"/>
    <w:rsid w:val="00893E8F"/>
    <w:rsid w:val="008A0D9C"/>
    <w:rsid w:val="008C51FD"/>
    <w:rsid w:val="008C6A3F"/>
    <w:rsid w:val="008D440B"/>
    <w:rsid w:val="008D5669"/>
    <w:rsid w:val="008E1F84"/>
    <w:rsid w:val="008F13BD"/>
    <w:rsid w:val="00913A0D"/>
    <w:rsid w:val="00932523"/>
    <w:rsid w:val="00971E76"/>
    <w:rsid w:val="00977FD4"/>
    <w:rsid w:val="00980DF7"/>
    <w:rsid w:val="0098286F"/>
    <w:rsid w:val="009876BC"/>
    <w:rsid w:val="009947D9"/>
    <w:rsid w:val="009957DB"/>
    <w:rsid w:val="009A461E"/>
    <w:rsid w:val="009C6C0F"/>
    <w:rsid w:val="009E0FDA"/>
    <w:rsid w:val="009E4A9C"/>
    <w:rsid w:val="00A05A34"/>
    <w:rsid w:val="00A20F94"/>
    <w:rsid w:val="00A4647E"/>
    <w:rsid w:val="00A55E21"/>
    <w:rsid w:val="00A57BD8"/>
    <w:rsid w:val="00A650D0"/>
    <w:rsid w:val="00A7129F"/>
    <w:rsid w:val="00A86EB2"/>
    <w:rsid w:val="00A92552"/>
    <w:rsid w:val="00AB0A2D"/>
    <w:rsid w:val="00AB3A26"/>
    <w:rsid w:val="00AD55E8"/>
    <w:rsid w:val="00AE6EC3"/>
    <w:rsid w:val="00B042DE"/>
    <w:rsid w:val="00B107FD"/>
    <w:rsid w:val="00B13139"/>
    <w:rsid w:val="00B215A8"/>
    <w:rsid w:val="00B34D3B"/>
    <w:rsid w:val="00B36819"/>
    <w:rsid w:val="00B45454"/>
    <w:rsid w:val="00B73C83"/>
    <w:rsid w:val="00BB2E40"/>
    <w:rsid w:val="00BB3720"/>
    <w:rsid w:val="00BB6967"/>
    <w:rsid w:val="00BC3FD4"/>
    <w:rsid w:val="00BC54B9"/>
    <w:rsid w:val="00BF26A8"/>
    <w:rsid w:val="00C1654A"/>
    <w:rsid w:val="00C24740"/>
    <w:rsid w:val="00C257C2"/>
    <w:rsid w:val="00C33B5C"/>
    <w:rsid w:val="00C3440E"/>
    <w:rsid w:val="00C47E8E"/>
    <w:rsid w:val="00C52651"/>
    <w:rsid w:val="00C572D9"/>
    <w:rsid w:val="00C71BFC"/>
    <w:rsid w:val="00C745F6"/>
    <w:rsid w:val="00C92805"/>
    <w:rsid w:val="00C9499F"/>
    <w:rsid w:val="00CA43D5"/>
    <w:rsid w:val="00CB30C4"/>
    <w:rsid w:val="00CD1E75"/>
    <w:rsid w:val="00CD5282"/>
    <w:rsid w:val="00CE12A7"/>
    <w:rsid w:val="00CE54A4"/>
    <w:rsid w:val="00D14821"/>
    <w:rsid w:val="00D4649F"/>
    <w:rsid w:val="00D502AF"/>
    <w:rsid w:val="00D530DB"/>
    <w:rsid w:val="00D53497"/>
    <w:rsid w:val="00D70FD8"/>
    <w:rsid w:val="00D77E58"/>
    <w:rsid w:val="00D8378E"/>
    <w:rsid w:val="00D83E41"/>
    <w:rsid w:val="00D85C32"/>
    <w:rsid w:val="00D903A4"/>
    <w:rsid w:val="00D9142A"/>
    <w:rsid w:val="00D920C2"/>
    <w:rsid w:val="00D94854"/>
    <w:rsid w:val="00DB3BC7"/>
    <w:rsid w:val="00DC788E"/>
    <w:rsid w:val="00DD3756"/>
    <w:rsid w:val="00DE4712"/>
    <w:rsid w:val="00E00057"/>
    <w:rsid w:val="00E14E02"/>
    <w:rsid w:val="00E25BF2"/>
    <w:rsid w:val="00E27666"/>
    <w:rsid w:val="00E404CA"/>
    <w:rsid w:val="00E436E5"/>
    <w:rsid w:val="00E52507"/>
    <w:rsid w:val="00E77E61"/>
    <w:rsid w:val="00E91F44"/>
    <w:rsid w:val="00E955EC"/>
    <w:rsid w:val="00EB45E7"/>
    <w:rsid w:val="00EB76DF"/>
    <w:rsid w:val="00EC2AAD"/>
    <w:rsid w:val="00EC69A5"/>
    <w:rsid w:val="00ED3AE5"/>
    <w:rsid w:val="00ED3E9B"/>
    <w:rsid w:val="00EE46C1"/>
    <w:rsid w:val="00EE6AAA"/>
    <w:rsid w:val="00EF6DCA"/>
    <w:rsid w:val="00F15233"/>
    <w:rsid w:val="00F16836"/>
    <w:rsid w:val="00F168F1"/>
    <w:rsid w:val="00F32EC3"/>
    <w:rsid w:val="00F61B72"/>
    <w:rsid w:val="00F813B9"/>
    <w:rsid w:val="00F85DB1"/>
    <w:rsid w:val="00F87630"/>
    <w:rsid w:val="00F87B56"/>
    <w:rsid w:val="00F97A5A"/>
    <w:rsid w:val="00FA3C3F"/>
    <w:rsid w:val="00FB4B7B"/>
    <w:rsid w:val="00FC7104"/>
    <w:rsid w:val="00FD16D8"/>
    <w:rsid w:val="00FD2A28"/>
    <w:rsid w:val="00FE0A10"/>
    <w:rsid w:val="00FE2B4F"/>
    <w:rsid w:val="00FF2A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5:docId w15:val="{8932B4C2-3F3F-44A8-9D48-0D76C039D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797230"/>
    <w:rPr>
      <w:rFonts w:ascii="Verdana" w:hAnsi="Verdana"/>
      <w:color w:val="FF9900" w:themeColor="text2"/>
      <w:sz w:val="24"/>
      <w:szCs w:val="24"/>
    </w:rPr>
  </w:style>
  <w:style w:type="paragraph" w:styleId="Heading1">
    <w:name w:val="heading 1"/>
    <w:basedOn w:val="Normal"/>
    <w:next w:val="Normal"/>
    <w:link w:val="Heading1Char"/>
    <w:qFormat/>
    <w:rsid w:val="00797230"/>
    <w:pPr>
      <w:keepNext/>
      <w:keepLines/>
      <w:spacing w:before="480"/>
      <w:outlineLvl w:val="0"/>
    </w:pPr>
    <w:rPr>
      <w:rFonts w:asciiTheme="minorHAnsi" w:eastAsiaTheme="majorEastAsia" w:hAnsiTheme="minorHAnsi" w:cstheme="majorBidi"/>
      <w:b/>
      <w:bCs/>
      <w:color w:val="BF7200" w:themeColor="accent1" w:themeShade="BF"/>
      <w:sz w:val="4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247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0426C"/>
    <w:pPr>
      <w:ind w:left="720"/>
      <w:contextualSpacing/>
    </w:pPr>
  </w:style>
  <w:style w:type="paragraph" w:styleId="Header">
    <w:name w:val="header"/>
    <w:basedOn w:val="Normal"/>
    <w:link w:val="HeaderChar"/>
    <w:uiPriority w:val="99"/>
    <w:rsid w:val="00D920C2"/>
    <w:pPr>
      <w:tabs>
        <w:tab w:val="center" w:pos="4513"/>
        <w:tab w:val="right" w:pos="9026"/>
      </w:tabs>
    </w:pPr>
  </w:style>
  <w:style w:type="character" w:customStyle="1" w:styleId="HeaderChar">
    <w:name w:val="Header Char"/>
    <w:basedOn w:val="DefaultParagraphFont"/>
    <w:link w:val="Header"/>
    <w:uiPriority w:val="99"/>
    <w:rsid w:val="00D920C2"/>
    <w:rPr>
      <w:sz w:val="24"/>
      <w:szCs w:val="24"/>
    </w:rPr>
  </w:style>
  <w:style w:type="paragraph" w:styleId="Footer">
    <w:name w:val="footer"/>
    <w:basedOn w:val="Normal"/>
    <w:link w:val="FooterChar"/>
    <w:uiPriority w:val="99"/>
    <w:rsid w:val="00D920C2"/>
    <w:pPr>
      <w:tabs>
        <w:tab w:val="center" w:pos="4513"/>
        <w:tab w:val="right" w:pos="9026"/>
      </w:tabs>
    </w:pPr>
  </w:style>
  <w:style w:type="character" w:customStyle="1" w:styleId="FooterChar">
    <w:name w:val="Footer Char"/>
    <w:basedOn w:val="DefaultParagraphFont"/>
    <w:link w:val="Footer"/>
    <w:uiPriority w:val="99"/>
    <w:rsid w:val="00D920C2"/>
    <w:rPr>
      <w:sz w:val="24"/>
      <w:szCs w:val="24"/>
    </w:rPr>
  </w:style>
  <w:style w:type="paragraph" w:styleId="BalloonText">
    <w:name w:val="Balloon Text"/>
    <w:basedOn w:val="Normal"/>
    <w:link w:val="BalloonTextChar"/>
    <w:rsid w:val="00D920C2"/>
    <w:rPr>
      <w:rFonts w:ascii="Tahoma" w:hAnsi="Tahoma" w:cs="Tahoma"/>
      <w:sz w:val="16"/>
      <w:szCs w:val="16"/>
    </w:rPr>
  </w:style>
  <w:style w:type="character" w:customStyle="1" w:styleId="BalloonTextChar">
    <w:name w:val="Balloon Text Char"/>
    <w:basedOn w:val="DefaultParagraphFont"/>
    <w:link w:val="BalloonText"/>
    <w:rsid w:val="00D920C2"/>
    <w:rPr>
      <w:rFonts w:ascii="Tahoma" w:hAnsi="Tahoma" w:cs="Tahoma"/>
      <w:sz w:val="16"/>
      <w:szCs w:val="16"/>
    </w:rPr>
  </w:style>
  <w:style w:type="character" w:styleId="Hyperlink">
    <w:name w:val="Hyperlink"/>
    <w:basedOn w:val="DefaultParagraphFont"/>
    <w:uiPriority w:val="99"/>
    <w:rsid w:val="005D33CA"/>
    <w:rPr>
      <w:color w:val="000000" w:themeColor="hyperlink"/>
      <w:u w:val="single"/>
    </w:rPr>
  </w:style>
  <w:style w:type="character" w:customStyle="1" w:styleId="Heading1Char">
    <w:name w:val="Heading 1 Char"/>
    <w:basedOn w:val="DefaultParagraphFont"/>
    <w:link w:val="Heading1"/>
    <w:rsid w:val="00797230"/>
    <w:rPr>
      <w:rFonts w:asciiTheme="minorHAnsi" w:eastAsiaTheme="majorEastAsia" w:hAnsiTheme="minorHAnsi" w:cstheme="majorBidi"/>
      <w:b/>
      <w:bCs/>
      <w:color w:val="BF7200" w:themeColor="accent1" w:themeShade="BF"/>
      <w:sz w:val="40"/>
      <w:szCs w:val="28"/>
    </w:rPr>
  </w:style>
  <w:style w:type="character" w:styleId="Emphasis">
    <w:name w:val="Emphasis"/>
    <w:basedOn w:val="DefaultParagraphFont"/>
    <w:qFormat/>
    <w:rsid w:val="00913A0D"/>
    <w:rPr>
      <w:i/>
      <w:iCs/>
    </w:rPr>
  </w:style>
  <w:style w:type="paragraph" w:styleId="Subtitle">
    <w:name w:val="Subtitle"/>
    <w:basedOn w:val="Normal"/>
    <w:next w:val="Normal"/>
    <w:link w:val="SubtitleChar"/>
    <w:qFormat/>
    <w:rsid w:val="00797230"/>
    <w:pPr>
      <w:numPr>
        <w:ilvl w:val="1"/>
      </w:numPr>
    </w:pPr>
    <w:rPr>
      <w:rFonts w:asciiTheme="majorHAnsi" w:eastAsiaTheme="majorEastAsia" w:hAnsiTheme="majorHAnsi" w:cstheme="majorBidi"/>
      <w:i/>
      <w:iCs/>
      <w:color w:val="BF7200" w:themeColor="text2" w:themeShade="BF"/>
      <w:spacing w:val="15"/>
      <w:sz w:val="32"/>
    </w:rPr>
  </w:style>
  <w:style w:type="character" w:customStyle="1" w:styleId="SubtitleChar">
    <w:name w:val="Subtitle Char"/>
    <w:basedOn w:val="DefaultParagraphFont"/>
    <w:link w:val="Subtitle"/>
    <w:rsid w:val="00797230"/>
    <w:rPr>
      <w:rFonts w:asciiTheme="majorHAnsi" w:eastAsiaTheme="majorEastAsia" w:hAnsiTheme="majorHAnsi" w:cstheme="majorBidi"/>
      <w:i/>
      <w:iCs/>
      <w:color w:val="BF7200" w:themeColor="text2" w:themeShade="BF"/>
      <w:spacing w:val="15"/>
      <w:sz w:val="32"/>
      <w:szCs w:val="24"/>
    </w:rPr>
  </w:style>
  <w:style w:type="paragraph" w:styleId="Quote">
    <w:name w:val="Quote"/>
    <w:basedOn w:val="Normal"/>
    <w:next w:val="Normal"/>
    <w:link w:val="QuoteChar"/>
    <w:uiPriority w:val="29"/>
    <w:qFormat/>
    <w:rsid w:val="00550AAE"/>
    <w:rPr>
      <w:i/>
      <w:iCs/>
      <w:color w:val="000000" w:themeColor="text1"/>
    </w:rPr>
  </w:style>
  <w:style w:type="character" w:customStyle="1" w:styleId="QuoteChar">
    <w:name w:val="Quote Char"/>
    <w:basedOn w:val="DefaultParagraphFont"/>
    <w:link w:val="Quote"/>
    <w:uiPriority w:val="29"/>
    <w:rsid w:val="00550AAE"/>
    <w:rPr>
      <w:rFonts w:ascii="Verdana" w:hAnsi="Verdana"/>
      <w:i/>
      <w:iCs/>
      <w:color w:val="000000" w:themeColor="text1"/>
      <w:sz w:val="24"/>
      <w:szCs w:val="24"/>
    </w:rPr>
  </w:style>
  <w:style w:type="paragraph" w:styleId="NoSpacing">
    <w:name w:val="No Spacing"/>
    <w:link w:val="NoSpacingChar"/>
    <w:uiPriority w:val="1"/>
    <w:qFormat/>
    <w:rsid w:val="00CA43D5"/>
    <w:rPr>
      <w:rFonts w:asciiTheme="minorHAnsi" w:eastAsiaTheme="minorEastAsia" w:hAnsiTheme="minorHAnsi" w:cstheme="minorBidi"/>
      <w:sz w:val="22"/>
      <w:szCs w:val="22"/>
      <w:lang w:val="en-US" w:eastAsia="en-US"/>
    </w:rPr>
  </w:style>
  <w:style w:type="character" w:customStyle="1" w:styleId="NoSpacingChar">
    <w:name w:val="No Spacing Char"/>
    <w:basedOn w:val="DefaultParagraphFont"/>
    <w:link w:val="NoSpacing"/>
    <w:uiPriority w:val="1"/>
    <w:rsid w:val="00CA43D5"/>
    <w:rPr>
      <w:rFonts w:asciiTheme="minorHAnsi" w:eastAsiaTheme="minorEastAsia" w:hAnsiTheme="minorHAnsi" w:cstheme="minorBidi"/>
      <w:sz w:val="22"/>
      <w:szCs w:val="22"/>
      <w:lang w:val="en-US" w:eastAsia="en-US"/>
    </w:rPr>
  </w:style>
  <w:style w:type="character" w:styleId="PlaceholderText">
    <w:name w:val="Placeholder Text"/>
    <w:basedOn w:val="DefaultParagraphFont"/>
    <w:uiPriority w:val="99"/>
    <w:semiHidden/>
    <w:rsid w:val="004C2962"/>
    <w:rPr>
      <w:color w:val="808080"/>
    </w:rPr>
  </w:style>
  <w:style w:type="paragraph" w:customStyle="1" w:styleId="Default">
    <w:name w:val="Default"/>
    <w:rsid w:val="00C52651"/>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042124">
      <w:bodyDiv w:val="1"/>
      <w:marLeft w:val="0"/>
      <w:marRight w:val="0"/>
      <w:marTop w:val="0"/>
      <w:marBottom w:val="0"/>
      <w:divBdr>
        <w:top w:val="none" w:sz="0" w:space="0" w:color="auto"/>
        <w:left w:val="none" w:sz="0" w:space="0" w:color="auto"/>
        <w:bottom w:val="none" w:sz="0" w:space="0" w:color="auto"/>
        <w:right w:val="none" w:sz="0" w:space="0" w:color="auto"/>
      </w:divBdr>
      <w:divsChild>
        <w:div w:id="278031237">
          <w:marLeft w:val="0"/>
          <w:marRight w:val="0"/>
          <w:marTop w:val="0"/>
          <w:marBottom w:val="0"/>
          <w:divBdr>
            <w:top w:val="none" w:sz="0" w:space="0" w:color="auto"/>
            <w:left w:val="none" w:sz="0" w:space="0" w:color="auto"/>
            <w:bottom w:val="none" w:sz="0" w:space="0" w:color="auto"/>
            <w:right w:val="none" w:sz="0" w:space="0" w:color="auto"/>
          </w:divBdr>
          <w:divsChild>
            <w:div w:id="200826122">
              <w:marLeft w:val="0"/>
              <w:marRight w:val="0"/>
              <w:marTop w:val="0"/>
              <w:marBottom w:val="0"/>
              <w:divBdr>
                <w:top w:val="none" w:sz="0" w:space="0" w:color="auto"/>
                <w:left w:val="none" w:sz="0" w:space="0" w:color="auto"/>
                <w:bottom w:val="none" w:sz="0" w:space="0" w:color="auto"/>
                <w:right w:val="none" w:sz="0" w:space="0" w:color="auto"/>
              </w:divBdr>
              <w:divsChild>
                <w:div w:id="1172641353">
                  <w:marLeft w:val="0"/>
                  <w:marRight w:val="0"/>
                  <w:marTop w:val="0"/>
                  <w:marBottom w:val="0"/>
                  <w:divBdr>
                    <w:top w:val="none" w:sz="0" w:space="0" w:color="auto"/>
                    <w:left w:val="none" w:sz="0" w:space="0" w:color="auto"/>
                    <w:bottom w:val="none" w:sz="0" w:space="0" w:color="auto"/>
                    <w:right w:val="none" w:sz="0" w:space="0" w:color="auto"/>
                  </w:divBdr>
                  <w:divsChild>
                    <w:div w:id="1681618857">
                      <w:marLeft w:val="0"/>
                      <w:marRight w:val="0"/>
                      <w:marTop w:val="0"/>
                      <w:marBottom w:val="0"/>
                      <w:divBdr>
                        <w:top w:val="none" w:sz="0" w:space="0" w:color="auto"/>
                        <w:left w:val="none" w:sz="0" w:space="0" w:color="auto"/>
                        <w:bottom w:val="none" w:sz="0" w:space="0" w:color="auto"/>
                        <w:right w:val="none" w:sz="0" w:space="0" w:color="auto"/>
                      </w:divBdr>
                      <w:divsChild>
                        <w:div w:id="54919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171163">
              <w:marLeft w:val="0"/>
              <w:marRight w:val="0"/>
              <w:marTop w:val="0"/>
              <w:marBottom w:val="0"/>
              <w:divBdr>
                <w:top w:val="none" w:sz="0" w:space="0" w:color="auto"/>
                <w:left w:val="none" w:sz="0" w:space="0" w:color="auto"/>
                <w:bottom w:val="none" w:sz="0" w:space="0" w:color="auto"/>
                <w:right w:val="none" w:sz="0" w:space="0" w:color="auto"/>
              </w:divBdr>
            </w:div>
            <w:div w:id="2004894298">
              <w:marLeft w:val="0"/>
              <w:marRight w:val="0"/>
              <w:marTop w:val="0"/>
              <w:marBottom w:val="0"/>
              <w:divBdr>
                <w:top w:val="none" w:sz="0" w:space="0" w:color="auto"/>
                <w:left w:val="none" w:sz="0" w:space="0" w:color="auto"/>
                <w:bottom w:val="none" w:sz="0" w:space="0" w:color="auto"/>
                <w:right w:val="none" w:sz="0" w:space="0" w:color="auto"/>
              </w:divBdr>
              <w:divsChild>
                <w:div w:id="1967344772">
                  <w:marLeft w:val="0"/>
                  <w:marRight w:val="0"/>
                  <w:marTop w:val="0"/>
                  <w:marBottom w:val="0"/>
                  <w:divBdr>
                    <w:top w:val="none" w:sz="0" w:space="0" w:color="auto"/>
                    <w:left w:val="none" w:sz="0" w:space="0" w:color="auto"/>
                    <w:bottom w:val="none" w:sz="0" w:space="0" w:color="auto"/>
                    <w:right w:val="none" w:sz="0" w:space="0" w:color="auto"/>
                  </w:divBdr>
                  <w:divsChild>
                    <w:div w:id="1873032419">
                      <w:marLeft w:val="0"/>
                      <w:marRight w:val="0"/>
                      <w:marTop w:val="0"/>
                      <w:marBottom w:val="0"/>
                      <w:divBdr>
                        <w:top w:val="none" w:sz="0" w:space="0" w:color="auto"/>
                        <w:left w:val="none" w:sz="0" w:space="0" w:color="auto"/>
                        <w:bottom w:val="none" w:sz="0" w:space="0" w:color="auto"/>
                        <w:right w:val="none" w:sz="0" w:space="0" w:color="auto"/>
                      </w:divBdr>
                      <w:divsChild>
                        <w:div w:id="111940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188984">
      <w:bodyDiv w:val="1"/>
      <w:marLeft w:val="0"/>
      <w:marRight w:val="0"/>
      <w:marTop w:val="0"/>
      <w:marBottom w:val="0"/>
      <w:divBdr>
        <w:top w:val="none" w:sz="0" w:space="0" w:color="auto"/>
        <w:left w:val="none" w:sz="0" w:space="0" w:color="auto"/>
        <w:bottom w:val="none" w:sz="0" w:space="0" w:color="auto"/>
        <w:right w:val="none" w:sz="0" w:space="0" w:color="auto"/>
      </w:divBdr>
      <w:divsChild>
        <w:div w:id="90901538">
          <w:marLeft w:val="0"/>
          <w:marRight w:val="0"/>
          <w:marTop w:val="0"/>
          <w:marBottom w:val="0"/>
          <w:divBdr>
            <w:top w:val="none" w:sz="0" w:space="0" w:color="auto"/>
            <w:left w:val="none" w:sz="0" w:space="0" w:color="auto"/>
            <w:bottom w:val="none" w:sz="0" w:space="0" w:color="auto"/>
            <w:right w:val="none" w:sz="0" w:space="0" w:color="auto"/>
          </w:divBdr>
        </w:div>
      </w:divsChild>
    </w:div>
    <w:div w:id="478378486">
      <w:bodyDiv w:val="1"/>
      <w:marLeft w:val="0"/>
      <w:marRight w:val="0"/>
      <w:marTop w:val="0"/>
      <w:marBottom w:val="0"/>
      <w:divBdr>
        <w:top w:val="none" w:sz="0" w:space="0" w:color="auto"/>
        <w:left w:val="none" w:sz="0" w:space="0" w:color="auto"/>
        <w:bottom w:val="none" w:sz="0" w:space="0" w:color="auto"/>
        <w:right w:val="none" w:sz="0" w:space="0" w:color="auto"/>
      </w:divBdr>
      <w:divsChild>
        <w:div w:id="1730493385">
          <w:marLeft w:val="0"/>
          <w:marRight w:val="0"/>
          <w:marTop w:val="0"/>
          <w:marBottom w:val="0"/>
          <w:divBdr>
            <w:top w:val="none" w:sz="0" w:space="0" w:color="auto"/>
            <w:left w:val="none" w:sz="0" w:space="0" w:color="auto"/>
            <w:bottom w:val="none" w:sz="0" w:space="0" w:color="auto"/>
            <w:right w:val="none" w:sz="0" w:space="0" w:color="auto"/>
          </w:divBdr>
          <w:divsChild>
            <w:div w:id="1483889196">
              <w:marLeft w:val="0"/>
              <w:marRight w:val="0"/>
              <w:marTop w:val="0"/>
              <w:marBottom w:val="0"/>
              <w:divBdr>
                <w:top w:val="single" w:sz="6" w:space="0" w:color="666666"/>
                <w:left w:val="single" w:sz="6" w:space="0" w:color="666666"/>
                <w:bottom w:val="single" w:sz="6" w:space="0" w:color="666666"/>
                <w:right w:val="single" w:sz="6" w:space="0" w:color="666666"/>
              </w:divBdr>
              <w:divsChild>
                <w:div w:id="1230919788">
                  <w:marLeft w:val="0"/>
                  <w:marRight w:val="0"/>
                  <w:marTop w:val="0"/>
                  <w:marBottom w:val="0"/>
                  <w:divBdr>
                    <w:top w:val="none" w:sz="0" w:space="0" w:color="auto"/>
                    <w:left w:val="none" w:sz="0" w:space="0" w:color="auto"/>
                    <w:bottom w:val="none" w:sz="0" w:space="0" w:color="auto"/>
                    <w:right w:val="none" w:sz="0" w:space="0" w:color="auto"/>
                  </w:divBdr>
                  <w:divsChild>
                    <w:div w:id="490754496">
                      <w:marLeft w:val="75"/>
                      <w:marRight w:val="75"/>
                      <w:marTop w:val="150"/>
                      <w:marBottom w:val="150"/>
                      <w:divBdr>
                        <w:top w:val="none" w:sz="0" w:space="0" w:color="auto"/>
                        <w:left w:val="none" w:sz="0" w:space="0" w:color="auto"/>
                        <w:bottom w:val="none" w:sz="0" w:space="0" w:color="auto"/>
                        <w:right w:val="none" w:sz="0" w:space="0" w:color="auto"/>
                      </w:divBdr>
                      <w:divsChild>
                        <w:div w:id="775756005">
                          <w:marLeft w:val="0"/>
                          <w:marRight w:val="0"/>
                          <w:marTop w:val="0"/>
                          <w:marBottom w:val="0"/>
                          <w:divBdr>
                            <w:top w:val="none" w:sz="0" w:space="0" w:color="auto"/>
                            <w:left w:val="none" w:sz="0" w:space="0" w:color="auto"/>
                            <w:bottom w:val="none" w:sz="0" w:space="0" w:color="auto"/>
                            <w:right w:val="none" w:sz="0" w:space="0" w:color="auto"/>
                          </w:divBdr>
                          <w:divsChild>
                            <w:div w:id="463625080">
                              <w:marLeft w:val="0"/>
                              <w:marRight w:val="0"/>
                              <w:marTop w:val="0"/>
                              <w:marBottom w:val="300"/>
                              <w:divBdr>
                                <w:top w:val="none" w:sz="0" w:space="0" w:color="auto"/>
                                <w:left w:val="single" w:sz="12" w:space="4" w:color="A70E51"/>
                                <w:bottom w:val="single" w:sz="12" w:space="8" w:color="A70E51"/>
                                <w:right w:val="single" w:sz="12" w:space="4" w:color="A70E51"/>
                              </w:divBdr>
                            </w:div>
                          </w:divsChild>
                        </w:div>
                      </w:divsChild>
                    </w:div>
                  </w:divsChild>
                </w:div>
              </w:divsChild>
            </w:div>
          </w:divsChild>
        </w:div>
      </w:divsChild>
    </w:div>
    <w:div w:id="794762517">
      <w:bodyDiv w:val="1"/>
      <w:marLeft w:val="0"/>
      <w:marRight w:val="0"/>
      <w:marTop w:val="0"/>
      <w:marBottom w:val="0"/>
      <w:divBdr>
        <w:top w:val="none" w:sz="0" w:space="0" w:color="auto"/>
        <w:left w:val="none" w:sz="0" w:space="0" w:color="auto"/>
        <w:bottom w:val="none" w:sz="0" w:space="0" w:color="auto"/>
        <w:right w:val="none" w:sz="0" w:space="0" w:color="auto"/>
      </w:divBdr>
    </w:div>
    <w:div w:id="971906090">
      <w:bodyDiv w:val="1"/>
      <w:marLeft w:val="0"/>
      <w:marRight w:val="0"/>
      <w:marTop w:val="0"/>
      <w:marBottom w:val="0"/>
      <w:divBdr>
        <w:top w:val="none" w:sz="0" w:space="0" w:color="auto"/>
        <w:left w:val="none" w:sz="0" w:space="0" w:color="auto"/>
        <w:bottom w:val="none" w:sz="0" w:space="0" w:color="auto"/>
        <w:right w:val="none" w:sz="0" w:space="0" w:color="auto"/>
      </w:divBdr>
    </w:div>
    <w:div w:id="1146630778">
      <w:bodyDiv w:val="1"/>
      <w:marLeft w:val="0"/>
      <w:marRight w:val="0"/>
      <w:marTop w:val="0"/>
      <w:marBottom w:val="0"/>
      <w:divBdr>
        <w:top w:val="none" w:sz="0" w:space="0" w:color="auto"/>
        <w:left w:val="none" w:sz="0" w:space="0" w:color="auto"/>
        <w:bottom w:val="none" w:sz="0" w:space="0" w:color="auto"/>
        <w:right w:val="none" w:sz="0" w:space="0" w:color="auto"/>
      </w:divBdr>
    </w:div>
    <w:div w:id="1264652076">
      <w:bodyDiv w:val="1"/>
      <w:marLeft w:val="0"/>
      <w:marRight w:val="0"/>
      <w:marTop w:val="0"/>
      <w:marBottom w:val="0"/>
      <w:divBdr>
        <w:top w:val="none" w:sz="0" w:space="0" w:color="auto"/>
        <w:left w:val="none" w:sz="0" w:space="0" w:color="auto"/>
        <w:bottom w:val="none" w:sz="0" w:space="0" w:color="auto"/>
        <w:right w:val="none" w:sz="0" w:space="0" w:color="auto"/>
      </w:divBdr>
    </w:div>
    <w:div w:id="1929534567">
      <w:bodyDiv w:val="1"/>
      <w:marLeft w:val="0"/>
      <w:marRight w:val="0"/>
      <w:marTop w:val="0"/>
      <w:marBottom w:val="0"/>
      <w:divBdr>
        <w:top w:val="none" w:sz="0" w:space="0" w:color="auto"/>
        <w:left w:val="none" w:sz="0" w:space="0" w:color="auto"/>
        <w:bottom w:val="none" w:sz="0" w:space="0" w:color="auto"/>
        <w:right w:val="none" w:sz="0" w:space="0" w:color="auto"/>
      </w:divBdr>
      <w:divsChild>
        <w:div w:id="6528726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kathryn.dempsey@calderdale.gov.uk" TargetMode="External"/><Relationship Id="rId18" Type="http://schemas.openxmlformats.org/officeDocument/2006/relationships/image" Target="media/image3.jpeg"/><Relationship Id="rId26" Type="http://schemas.openxmlformats.org/officeDocument/2006/relationships/glossaryDocument" Target="glossary/document.xml"/><Relationship Id="rId3" Type="http://schemas.openxmlformats.org/officeDocument/2006/relationships/numbering" Target="numbering.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mailto:tom.clift@kirklees.gov.uk" TargetMode="External"/><Relationship Id="rId17" Type="http://schemas.openxmlformats.org/officeDocument/2006/relationships/image" Target="media/image2.emf"/><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Rachael.barker@hullcc.gov.uk"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aul.massey@sheffield.gov.uk" TargetMode="External"/><Relationship Id="rId24"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mailto:jill.alderson@nelincs.gov.uk" TargetMode="External"/><Relationship Id="rId23" Type="http://schemas.openxmlformats.org/officeDocument/2006/relationships/header" Target="header3.xml"/><Relationship Id="rId10" Type="http://schemas.openxmlformats.org/officeDocument/2006/relationships/hyperlink" Target="mailto:angela.murray@northyorks.gov.uk" TargetMode="External"/><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mailto:imran.cheema@bradford.gov.uk" TargetMode="External"/><Relationship Id="rId22" Type="http://schemas.openxmlformats.org/officeDocument/2006/relationships/footer" Target="footer2.xml"/><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eneral"/>
          <w:gallery w:val="placeholder"/>
        </w:category>
        <w:types>
          <w:type w:val="bbPlcHdr"/>
        </w:types>
        <w:behaviors>
          <w:behavior w:val="content"/>
        </w:behaviors>
        <w:guid w:val="{C8D73C47-F88F-446B-A905-8058F32CD967}"/>
      </w:docPartPr>
      <w:docPartBody>
        <w:p w:rsidR="006E0A95" w:rsidRDefault="006E0A95">
          <w:r w:rsidRPr="00CC2D54">
            <w:rPr>
              <w:rStyle w:val="PlaceholderText"/>
            </w:rPr>
            <w:t>Click or tap here to enter text.</w:t>
          </w:r>
        </w:p>
      </w:docPartBody>
    </w:docPart>
    <w:docPart>
      <w:docPartPr>
        <w:name w:val="0260C9A2998645E7A0A57FE1059F3856"/>
        <w:category>
          <w:name w:val="General"/>
          <w:gallery w:val="placeholder"/>
        </w:category>
        <w:types>
          <w:type w:val="bbPlcHdr"/>
        </w:types>
        <w:behaviors>
          <w:behavior w:val="content"/>
        </w:behaviors>
        <w:guid w:val="{84B9C049-357A-464B-9B70-E10546D4DCB8}"/>
      </w:docPartPr>
      <w:docPartBody>
        <w:p w:rsidR="00662723" w:rsidRDefault="00875D59" w:rsidP="00875D59">
          <w:pPr>
            <w:pStyle w:val="0260C9A2998645E7A0A57FE1059F3856"/>
          </w:pPr>
          <w:r w:rsidRPr="00CC2D5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532CD"/>
    <w:rsid w:val="000372F6"/>
    <w:rsid w:val="001A5F3A"/>
    <w:rsid w:val="001E3EC6"/>
    <w:rsid w:val="003476C5"/>
    <w:rsid w:val="004E1888"/>
    <w:rsid w:val="005A6F8B"/>
    <w:rsid w:val="00662723"/>
    <w:rsid w:val="006C3FEC"/>
    <w:rsid w:val="006E0A95"/>
    <w:rsid w:val="007B5BDB"/>
    <w:rsid w:val="00825322"/>
    <w:rsid w:val="008532CD"/>
    <w:rsid w:val="00870A39"/>
    <w:rsid w:val="00875D59"/>
    <w:rsid w:val="009B23F6"/>
    <w:rsid w:val="009C2790"/>
    <w:rsid w:val="00A4300C"/>
    <w:rsid w:val="00A85F05"/>
    <w:rsid w:val="00B04D29"/>
    <w:rsid w:val="00B315F8"/>
    <w:rsid w:val="00BC02A9"/>
    <w:rsid w:val="00BC6C90"/>
    <w:rsid w:val="00CE1369"/>
    <w:rsid w:val="00E231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899194F383942C8B5B3D96ABD5AE4D8">
    <w:name w:val="0899194F383942C8B5B3D96ABD5AE4D8"/>
    <w:rsid w:val="008532CD"/>
  </w:style>
  <w:style w:type="paragraph" w:customStyle="1" w:styleId="113C7A4E056647278372CA29FF646812">
    <w:name w:val="113C7A4E056647278372CA29FF646812"/>
    <w:rsid w:val="008532CD"/>
  </w:style>
  <w:style w:type="paragraph" w:customStyle="1" w:styleId="9660C5561DF247AC992972C0EB3C09DC">
    <w:name w:val="9660C5561DF247AC992972C0EB3C09DC"/>
    <w:rsid w:val="008532CD"/>
  </w:style>
  <w:style w:type="character" w:styleId="PlaceholderText">
    <w:name w:val="Placeholder Text"/>
    <w:basedOn w:val="DefaultParagraphFont"/>
    <w:uiPriority w:val="99"/>
    <w:semiHidden/>
    <w:rsid w:val="00875D59"/>
    <w:rPr>
      <w:color w:val="808080"/>
    </w:rPr>
  </w:style>
  <w:style w:type="paragraph" w:customStyle="1" w:styleId="0260C9A2998645E7A0A57FE1059F3856">
    <w:name w:val="0260C9A2998645E7A0A57FE1059F3856"/>
    <w:rsid w:val="00875D59"/>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Custom 3">
      <a:dk1>
        <a:sysClr val="windowText" lastClr="000000"/>
      </a:dk1>
      <a:lt1>
        <a:sysClr val="window" lastClr="FFFFFF"/>
      </a:lt1>
      <a:dk2>
        <a:srgbClr val="FF9900"/>
      </a:dk2>
      <a:lt2>
        <a:srgbClr val="E7E6E6"/>
      </a:lt2>
      <a:accent1>
        <a:srgbClr val="FF9900"/>
      </a:accent1>
      <a:accent2>
        <a:srgbClr val="FF9900"/>
      </a:accent2>
      <a:accent3>
        <a:srgbClr val="A5A5A5"/>
      </a:accent3>
      <a:accent4>
        <a:srgbClr val="FF9900"/>
      </a:accent4>
      <a:accent5>
        <a:srgbClr val="000000"/>
      </a:accent5>
      <a:accent6>
        <a:srgbClr val="FF9900"/>
      </a:accent6>
      <a:hlink>
        <a:srgbClr val="000000"/>
      </a:hlink>
      <a:folHlink>
        <a:srgbClr val="FF990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Notes of the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D701A9E-CB02-4520-9E45-6A6DB8A1C6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3331</Words>
  <Characters>17848</Characters>
  <Application>Microsoft Office Word</Application>
  <DocSecurity>4</DocSecurity>
  <Lines>148</Lines>
  <Paragraphs>42</Paragraphs>
  <ScaleCrop>false</ScaleCrop>
  <HeadingPairs>
    <vt:vector size="2" baseType="variant">
      <vt:variant>
        <vt:lpstr>Title</vt:lpstr>
      </vt:variant>
      <vt:variant>
        <vt:i4>1</vt:i4>
      </vt:variant>
    </vt:vector>
  </HeadingPairs>
  <TitlesOfParts>
    <vt:vector size="1" baseType="lpstr">
      <vt:lpstr>niromp Regional IRO Network Meeting</vt:lpstr>
    </vt:vector>
  </TitlesOfParts>
  <Company>Reading Borough Council</Company>
  <LinksUpToDate>false</LinksUpToDate>
  <CharactersWithSpaces>21137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niromp Regional IRO Network Meeting</dc:title>
  <dc:subject>Date:</dc:subject>
  <dc:creator>Bozena Langley</dc:creator>
  <cp:keywords/>
  <dc:description/>
  <cp:lastModifiedBy>Sharon Martin</cp:lastModifiedBy>
  <cp:revision>2</cp:revision>
  <dcterms:created xsi:type="dcterms:W3CDTF">2020-07-06T08:39:00Z</dcterms:created>
  <dcterms:modified xsi:type="dcterms:W3CDTF">2020-07-06T08:39:00Z</dcterms:modified>
</cp:coreProperties>
</file>